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3B" w:rsidRPr="008611BF" w:rsidRDefault="005334BE" w:rsidP="00193A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2449286" cy="137777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15433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86" cy="137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6DE"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 wp14:anchorId="2DE93AA3" wp14:editId="677B4904">
            <wp:extent cx="1289957" cy="1369566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СКусс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311" cy="138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DAB" w:rsidRDefault="008611BF" w:rsidP="008611BF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  <w:lang w:val="ru-RU"/>
        </w:rPr>
      </w:pPr>
      <w:r w:rsidRPr="00CB4DAB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</w:p>
    <w:p w:rsidR="008611BF" w:rsidRPr="00E72B2B" w:rsidRDefault="008611BF" w:rsidP="008611BF">
      <w:pPr>
        <w:spacing w:after="0"/>
        <w:jc w:val="center"/>
        <w:rPr>
          <w:rFonts w:ascii="Arial" w:hAnsi="Arial" w:cs="Arial"/>
          <w:b/>
          <w:iCs/>
          <w:szCs w:val="18"/>
          <w:lang w:val="ru-RU"/>
        </w:rPr>
      </w:pPr>
      <w:r w:rsidRPr="00E72B2B">
        <w:rPr>
          <w:rFonts w:ascii="Arial" w:hAnsi="Arial" w:cs="Arial"/>
          <w:b/>
          <w:iCs/>
          <w:szCs w:val="18"/>
          <w:lang w:val="ru-RU"/>
        </w:rPr>
        <w:t>ФАКУЛЬТЕТ ИСКУССТВ</w:t>
      </w:r>
    </w:p>
    <w:p w:rsidR="008611BF" w:rsidRPr="00E72B2B" w:rsidRDefault="008611BF" w:rsidP="008611BF">
      <w:pPr>
        <w:spacing w:after="0"/>
        <w:jc w:val="center"/>
        <w:rPr>
          <w:rFonts w:ascii="Arial" w:hAnsi="Arial" w:cs="Arial"/>
          <w:b/>
          <w:iCs/>
          <w:szCs w:val="18"/>
          <w:lang w:val="ru-RU"/>
        </w:rPr>
      </w:pPr>
      <w:r w:rsidRPr="00E72B2B">
        <w:rPr>
          <w:rFonts w:ascii="Arial" w:hAnsi="Arial" w:cs="Arial"/>
          <w:b/>
          <w:iCs/>
          <w:szCs w:val="18"/>
          <w:lang w:val="ru-RU"/>
        </w:rPr>
        <w:t xml:space="preserve">Московского государственного университета </w:t>
      </w:r>
    </w:p>
    <w:p w:rsidR="008611BF" w:rsidRDefault="008611BF" w:rsidP="008611BF">
      <w:pPr>
        <w:spacing w:after="0"/>
        <w:jc w:val="center"/>
        <w:rPr>
          <w:rFonts w:ascii="Arial" w:hAnsi="Arial" w:cs="Arial"/>
          <w:b/>
          <w:iCs/>
          <w:color w:val="7030A0"/>
          <w:szCs w:val="18"/>
          <w:lang w:val="ru-RU"/>
        </w:rPr>
      </w:pPr>
      <w:r w:rsidRPr="00E72B2B">
        <w:rPr>
          <w:rFonts w:ascii="Arial" w:hAnsi="Arial" w:cs="Arial"/>
          <w:b/>
          <w:iCs/>
          <w:szCs w:val="18"/>
          <w:lang w:val="ru-RU"/>
        </w:rPr>
        <w:t>имени М.В. Ломоносова</w:t>
      </w:r>
    </w:p>
    <w:p w:rsidR="00E72B2B" w:rsidRPr="00E72B2B" w:rsidRDefault="00E72B2B" w:rsidP="008611BF">
      <w:pPr>
        <w:spacing w:after="0"/>
        <w:jc w:val="center"/>
        <w:rPr>
          <w:rFonts w:ascii="Arial" w:hAnsi="Arial" w:cs="Arial"/>
          <w:b/>
          <w:iCs/>
          <w:szCs w:val="18"/>
          <w:lang w:val="ru-RU"/>
        </w:rPr>
      </w:pPr>
    </w:p>
    <w:p w:rsidR="005810D9" w:rsidRPr="00E72B2B" w:rsidRDefault="00686DC2" w:rsidP="00431072">
      <w:pPr>
        <w:spacing w:after="0"/>
        <w:jc w:val="center"/>
        <w:rPr>
          <w:rFonts w:ascii="Times New Roman" w:hAnsi="Times New Roman" w:cs="Times New Roman"/>
          <w:b/>
          <w:i/>
          <w:iCs/>
          <w:color w:val="00359E"/>
          <w:sz w:val="28"/>
          <w:szCs w:val="28"/>
          <w:lang w:val="ru-RU"/>
        </w:rPr>
      </w:pPr>
      <w:r w:rsidRPr="00E72B2B">
        <w:rPr>
          <w:rFonts w:ascii="Times New Roman" w:hAnsi="Times New Roman" w:cs="Times New Roman"/>
          <w:b/>
          <w:i/>
          <w:iCs/>
          <w:color w:val="00359E"/>
          <w:sz w:val="28"/>
          <w:szCs w:val="28"/>
          <w:lang w:val="ru-RU"/>
        </w:rPr>
        <w:t xml:space="preserve">Первая </w:t>
      </w:r>
      <w:r w:rsidR="001F074F" w:rsidRPr="00E72B2B">
        <w:rPr>
          <w:rFonts w:ascii="Times New Roman" w:hAnsi="Times New Roman" w:cs="Times New Roman"/>
          <w:b/>
          <w:i/>
          <w:iCs/>
          <w:color w:val="00359E"/>
          <w:sz w:val="28"/>
          <w:szCs w:val="28"/>
          <w:lang w:val="ru-RU"/>
        </w:rPr>
        <w:t>Всероссийская с</w:t>
      </w:r>
      <w:r w:rsidR="005810D9" w:rsidRPr="00E72B2B">
        <w:rPr>
          <w:rFonts w:ascii="Times New Roman" w:hAnsi="Times New Roman" w:cs="Times New Roman"/>
          <w:b/>
          <w:i/>
          <w:iCs/>
          <w:color w:val="00359E"/>
          <w:sz w:val="28"/>
          <w:szCs w:val="28"/>
          <w:lang w:val="ru-RU"/>
        </w:rPr>
        <w:t>туденческая</w:t>
      </w:r>
      <w:r w:rsidR="009E2EC2" w:rsidRPr="00E72B2B">
        <w:rPr>
          <w:rFonts w:ascii="Times New Roman" w:hAnsi="Times New Roman" w:cs="Times New Roman"/>
          <w:b/>
          <w:i/>
          <w:iCs/>
          <w:color w:val="00359E"/>
          <w:sz w:val="28"/>
          <w:szCs w:val="28"/>
          <w:lang w:val="ru-RU"/>
        </w:rPr>
        <w:t xml:space="preserve"> </w:t>
      </w:r>
      <w:r w:rsidR="009249C0" w:rsidRPr="00E72B2B">
        <w:rPr>
          <w:rFonts w:ascii="Times New Roman" w:hAnsi="Times New Roman" w:cs="Times New Roman"/>
          <w:b/>
          <w:i/>
          <w:iCs/>
          <w:color w:val="00359E"/>
          <w:sz w:val="28"/>
          <w:szCs w:val="28"/>
          <w:lang w:val="ru-RU"/>
        </w:rPr>
        <w:t>научная конференция</w:t>
      </w:r>
    </w:p>
    <w:p w:rsidR="00431072" w:rsidRPr="008611BF" w:rsidRDefault="00431072" w:rsidP="0043107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431072" w:rsidRPr="00CB4DAB" w:rsidRDefault="005810D9" w:rsidP="00431072">
      <w:pPr>
        <w:spacing w:after="0"/>
        <w:jc w:val="center"/>
        <w:rPr>
          <w:rFonts w:ascii="Arial Black" w:hAnsi="Arial Black" w:cs="Times New Roman"/>
          <w:b/>
          <w:color w:val="9A0000"/>
          <w:sz w:val="28"/>
          <w:szCs w:val="28"/>
          <w:lang w:val="ru-RU"/>
        </w:rPr>
      </w:pPr>
      <w:r w:rsidRPr="00CB4DAB">
        <w:rPr>
          <w:rFonts w:ascii="Arial Black" w:hAnsi="Arial Black" w:cs="Calibri"/>
          <w:b/>
          <w:color w:val="9A0000"/>
          <w:sz w:val="28"/>
          <w:szCs w:val="28"/>
          <w:lang w:val="ru-RU"/>
        </w:rPr>
        <w:t>ЗНАКОВЫЕ</w:t>
      </w:r>
      <w:r w:rsidRPr="00CB4DAB">
        <w:rPr>
          <w:rFonts w:ascii="Arial Black" w:hAnsi="Arial Black" w:cs="Times New Roman"/>
          <w:b/>
          <w:color w:val="9A0000"/>
          <w:sz w:val="28"/>
          <w:szCs w:val="28"/>
          <w:lang w:val="ru-RU"/>
        </w:rPr>
        <w:t xml:space="preserve"> </w:t>
      </w:r>
      <w:r w:rsidRPr="00CB4DAB">
        <w:rPr>
          <w:rFonts w:ascii="Arial Black" w:hAnsi="Arial Black" w:cs="Calibri"/>
          <w:b/>
          <w:color w:val="9A0000"/>
          <w:sz w:val="28"/>
          <w:szCs w:val="28"/>
          <w:lang w:val="ru-RU"/>
        </w:rPr>
        <w:t>АНСАМБЛИ</w:t>
      </w:r>
      <w:r w:rsidRPr="00CB4DAB">
        <w:rPr>
          <w:rFonts w:ascii="Arial Black" w:hAnsi="Arial Black" w:cs="Times New Roman"/>
          <w:b/>
          <w:color w:val="9A0000"/>
          <w:sz w:val="28"/>
          <w:szCs w:val="28"/>
          <w:lang w:val="ru-RU"/>
        </w:rPr>
        <w:t xml:space="preserve"> </w:t>
      </w:r>
      <w:r w:rsidRPr="00CB4DAB">
        <w:rPr>
          <w:rFonts w:ascii="Arial Black" w:hAnsi="Arial Black" w:cs="Calibri"/>
          <w:b/>
          <w:color w:val="9A0000"/>
          <w:sz w:val="28"/>
          <w:szCs w:val="28"/>
          <w:lang w:val="ru-RU"/>
        </w:rPr>
        <w:t>В</w:t>
      </w:r>
      <w:r w:rsidRPr="00CB4DAB">
        <w:rPr>
          <w:rFonts w:ascii="Arial Black" w:hAnsi="Arial Black" w:cs="Times New Roman"/>
          <w:b/>
          <w:color w:val="9A0000"/>
          <w:sz w:val="28"/>
          <w:szCs w:val="28"/>
          <w:lang w:val="ru-RU"/>
        </w:rPr>
        <w:t xml:space="preserve"> </w:t>
      </w:r>
      <w:r w:rsidRPr="00CB4DAB">
        <w:rPr>
          <w:rFonts w:ascii="Arial Black" w:hAnsi="Arial Black" w:cs="Calibri"/>
          <w:b/>
          <w:color w:val="9A0000"/>
          <w:sz w:val="28"/>
          <w:szCs w:val="28"/>
          <w:lang w:val="ru-RU"/>
        </w:rPr>
        <w:t>ХРАМОВОЙ</w:t>
      </w:r>
      <w:r w:rsidRPr="00CB4DAB">
        <w:rPr>
          <w:rFonts w:ascii="Arial Black" w:hAnsi="Arial Black" w:cs="Times New Roman"/>
          <w:b/>
          <w:color w:val="9A0000"/>
          <w:sz w:val="28"/>
          <w:szCs w:val="28"/>
          <w:lang w:val="ru-RU"/>
        </w:rPr>
        <w:t xml:space="preserve"> </w:t>
      </w:r>
    </w:p>
    <w:p w:rsidR="005810D9" w:rsidRPr="00CB4DAB" w:rsidRDefault="005810D9" w:rsidP="00431072">
      <w:pPr>
        <w:spacing w:after="0"/>
        <w:jc w:val="center"/>
        <w:rPr>
          <w:rFonts w:ascii="Arial Black" w:hAnsi="Arial Black" w:cs="Times New Roman"/>
          <w:b/>
          <w:color w:val="9A0000"/>
          <w:sz w:val="28"/>
          <w:szCs w:val="28"/>
          <w:lang w:val="ru-RU"/>
        </w:rPr>
      </w:pPr>
      <w:r w:rsidRPr="00CB4DAB">
        <w:rPr>
          <w:rFonts w:ascii="Arial Black" w:hAnsi="Arial Black" w:cs="Calibri"/>
          <w:b/>
          <w:color w:val="9A0000"/>
          <w:sz w:val="28"/>
          <w:szCs w:val="28"/>
          <w:lang w:val="ru-RU"/>
        </w:rPr>
        <w:t>ПРЕДМЕТНО</w:t>
      </w:r>
      <w:r w:rsidRPr="00CB4DAB">
        <w:rPr>
          <w:rFonts w:ascii="Arial Black" w:hAnsi="Arial Black" w:cs="Times New Roman"/>
          <w:b/>
          <w:color w:val="9A0000"/>
          <w:sz w:val="28"/>
          <w:szCs w:val="28"/>
          <w:lang w:val="ru-RU"/>
        </w:rPr>
        <w:t>-</w:t>
      </w:r>
      <w:r w:rsidRPr="00CB4DAB">
        <w:rPr>
          <w:rFonts w:ascii="Arial Black" w:hAnsi="Arial Black" w:cs="Calibri"/>
          <w:b/>
          <w:color w:val="9A0000"/>
          <w:sz w:val="28"/>
          <w:szCs w:val="28"/>
          <w:lang w:val="ru-RU"/>
        </w:rPr>
        <w:t>ПРОСТРАНСТВЕННОЙ</w:t>
      </w:r>
      <w:r w:rsidRPr="00CB4DAB">
        <w:rPr>
          <w:rFonts w:ascii="Arial Black" w:hAnsi="Arial Black" w:cs="Times New Roman"/>
          <w:b/>
          <w:color w:val="9A0000"/>
          <w:sz w:val="28"/>
          <w:szCs w:val="28"/>
          <w:lang w:val="ru-RU"/>
        </w:rPr>
        <w:t xml:space="preserve"> </w:t>
      </w:r>
      <w:r w:rsidRPr="00CB4DAB">
        <w:rPr>
          <w:rFonts w:ascii="Arial Black" w:hAnsi="Arial Black" w:cs="Calibri"/>
          <w:b/>
          <w:color w:val="9A0000"/>
          <w:sz w:val="28"/>
          <w:szCs w:val="28"/>
          <w:lang w:val="ru-RU"/>
        </w:rPr>
        <w:t>СРЕДЕ</w:t>
      </w:r>
    </w:p>
    <w:p w:rsidR="00431072" w:rsidRPr="00D7173B" w:rsidRDefault="00431072" w:rsidP="0043107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D7173B" w:rsidRPr="008611BF" w:rsidRDefault="009249C0" w:rsidP="00431072">
      <w:pPr>
        <w:spacing w:after="0"/>
        <w:jc w:val="center"/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ru-RU"/>
        </w:rPr>
      </w:pPr>
      <w:r w:rsidRPr="008611BF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ru-RU"/>
        </w:rPr>
        <w:t xml:space="preserve">в рамках </w:t>
      </w:r>
      <w:r w:rsidRPr="008611B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XXVI</w:t>
      </w:r>
      <w:r w:rsidR="00610B4D" w:rsidRPr="008611B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I</w:t>
      </w:r>
      <w:r w:rsidR="00EE75CE" w:rsidRPr="008611BF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I</w:t>
      </w:r>
      <w:r w:rsidRPr="008611BF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ru-RU"/>
        </w:rPr>
        <w:t xml:space="preserve"> Международных</w:t>
      </w:r>
      <w:r w:rsidR="001F074F" w:rsidRPr="008611BF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ru-RU"/>
        </w:rPr>
        <w:t xml:space="preserve"> </w:t>
      </w:r>
      <w:r w:rsidRPr="008611BF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val="ru-RU"/>
        </w:rPr>
        <w:t xml:space="preserve">Рождественских образовательных чтений </w:t>
      </w:r>
    </w:p>
    <w:p w:rsidR="00D7173B" w:rsidRPr="008611BF" w:rsidRDefault="00D7173B" w:rsidP="0043107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9803A5" w:rsidRPr="00CB4DAB" w:rsidRDefault="00E50C72" w:rsidP="00431072">
      <w:pPr>
        <w:spacing w:after="0"/>
        <w:jc w:val="center"/>
        <w:rPr>
          <w:rFonts w:ascii="Arial" w:hAnsi="Arial" w:cs="Arial"/>
          <w:b/>
          <w:color w:val="9A0000"/>
          <w:sz w:val="32"/>
          <w:szCs w:val="28"/>
          <w:lang w:val="ru-RU"/>
        </w:rPr>
      </w:pPr>
      <w:r w:rsidRPr="00CB4DAB">
        <w:rPr>
          <w:rFonts w:ascii="Arial" w:hAnsi="Arial" w:cs="Arial"/>
          <w:b/>
          <w:color w:val="9A0000"/>
          <w:sz w:val="32"/>
          <w:szCs w:val="28"/>
          <w:lang w:val="ru-RU"/>
        </w:rPr>
        <w:t>18</w:t>
      </w:r>
      <w:r w:rsidR="00A41E1F" w:rsidRPr="00CB4DAB">
        <w:rPr>
          <w:rFonts w:ascii="Arial" w:hAnsi="Arial" w:cs="Arial"/>
          <w:b/>
          <w:color w:val="9A0000"/>
          <w:sz w:val="32"/>
          <w:szCs w:val="28"/>
          <w:lang w:val="ru-RU"/>
        </w:rPr>
        <w:t xml:space="preserve"> февраля </w:t>
      </w:r>
      <w:r w:rsidR="009803A5" w:rsidRPr="00CB4DAB">
        <w:rPr>
          <w:rFonts w:ascii="Arial" w:hAnsi="Arial" w:cs="Arial"/>
          <w:b/>
          <w:color w:val="9A0000"/>
          <w:sz w:val="32"/>
          <w:szCs w:val="28"/>
          <w:lang w:val="ru-RU"/>
        </w:rPr>
        <w:t>2020</w:t>
      </w:r>
      <w:r w:rsidR="00A41E1F" w:rsidRPr="00CB4DAB">
        <w:rPr>
          <w:rFonts w:ascii="Arial" w:hAnsi="Arial" w:cs="Arial"/>
          <w:b/>
          <w:color w:val="9A0000"/>
          <w:sz w:val="32"/>
          <w:szCs w:val="28"/>
          <w:lang w:val="ru-RU"/>
        </w:rPr>
        <w:t xml:space="preserve"> г.</w:t>
      </w:r>
    </w:p>
    <w:p w:rsidR="005810D9" w:rsidRPr="002D1406" w:rsidRDefault="005810D9" w:rsidP="00CB4DA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3562DF" w:rsidRDefault="009803A5" w:rsidP="00FA2C55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714A3A">
        <w:rPr>
          <w:rFonts w:ascii="Times New Roman" w:hAnsi="Times New Roman" w:cs="Times New Roman"/>
          <w:b/>
          <w:bCs/>
          <w:lang w:val="ru-RU"/>
        </w:rPr>
        <w:t>18</w:t>
      </w:r>
      <w:r w:rsidR="00265559" w:rsidRPr="00714A3A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14A3A">
        <w:rPr>
          <w:rFonts w:ascii="Times New Roman" w:hAnsi="Times New Roman" w:cs="Times New Roman"/>
          <w:b/>
          <w:bCs/>
          <w:lang w:val="ru-RU"/>
        </w:rPr>
        <w:t xml:space="preserve">февраля </w:t>
      </w:r>
      <w:r w:rsidR="006246B4" w:rsidRPr="00714A3A">
        <w:rPr>
          <w:rFonts w:ascii="Times New Roman" w:hAnsi="Times New Roman" w:cs="Times New Roman"/>
          <w:b/>
          <w:bCs/>
          <w:lang w:val="ru-RU"/>
        </w:rPr>
        <w:t>20</w:t>
      </w:r>
      <w:r w:rsidRPr="00714A3A">
        <w:rPr>
          <w:rFonts w:ascii="Times New Roman" w:hAnsi="Times New Roman" w:cs="Times New Roman"/>
          <w:b/>
          <w:bCs/>
          <w:lang w:val="ru-RU"/>
        </w:rPr>
        <w:t>20</w:t>
      </w:r>
      <w:r w:rsidR="009249C0" w:rsidRPr="00714A3A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246B4" w:rsidRPr="00714A3A">
        <w:rPr>
          <w:rFonts w:ascii="Times New Roman" w:hAnsi="Times New Roman" w:cs="Times New Roman"/>
          <w:b/>
          <w:bCs/>
          <w:lang w:val="ru-RU"/>
        </w:rPr>
        <w:t xml:space="preserve">г. </w:t>
      </w:r>
      <w:r w:rsidR="001F074F" w:rsidRPr="00714A3A">
        <w:rPr>
          <w:rFonts w:ascii="Times New Roman" w:hAnsi="Times New Roman" w:cs="Times New Roman"/>
          <w:b/>
          <w:bCs/>
          <w:lang w:val="ru-RU"/>
        </w:rPr>
        <w:t>ф</w:t>
      </w:r>
      <w:r w:rsidRPr="00714A3A">
        <w:rPr>
          <w:rFonts w:ascii="Times New Roman" w:hAnsi="Times New Roman" w:cs="Times New Roman"/>
          <w:b/>
          <w:bCs/>
          <w:lang w:val="ru-RU"/>
        </w:rPr>
        <w:t xml:space="preserve">акультет искусств </w:t>
      </w:r>
      <w:r w:rsidR="006246B4" w:rsidRPr="00714A3A">
        <w:rPr>
          <w:rFonts w:ascii="Times New Roman" w:hAnsi="Times New Roman" w:cs="Times New Roman"/>
          <w:b/>
          <w:bCs/>
          <w:lang w:val="ru-RU"/>
        </w:rPr>
        <w:t>Московск</w:t>
      </w:r>
      <w:r w:rsidR="00E916CE" w:rsidRPr="00714A3A">
        <w:rPr>
          <w:rFonts w:ascii="Times New Roman" w:hAnsi="Times New Roman" w:cs="Times New Roman"/>
          <w:b/>
          <w:bCs/>
          <w:lang w:val="ru-RU"/>
        </w:rPr>
        <w:t>ого</w:t>
      </w:r>
      <w:r w:rsidR="006246B4" w:rsidRPr="00714A3A">
        <w:rPr>
          <w:rFonts w:ascii="Times New Roman" w:hAnsi="Times New Roman" w:cs="Times New Roman"/>
          <w:b/>
          <w:bCs/>
          <w:lang w:val="ru-RU"/>
        </w:rPr>
        <w:t xml:space="preserve"> государственн</w:t>
      </w:r>
      <w:r w:rsidR="00E916CE" w:rsidRPr="00714A3A">
        <w:rPr>
          <w:rFonts w:ascii="Times New Roman" w:hAnsi="Times New Roman" w:cs="Times New Roman"/>
          <w:b/>
          <w:bCs/>
          <w:lang w:val="ru-RU"/>
        </w:rPr>
        <w:t>ого</w:t>
      </w:r>
      <w:r w:rsidR="006246B4" w:rsidRPr="00714A3A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916CE" w:rsidRPr="00714A3A">
        <w:rPr>
          <w:rFonts w:ascii="Times New Roman" w:hAnsi="Times New Roman" w:cs="Times New Roman"/>
          <w:b/>
          <w:bCs/>
          <w:lang w:val="ru-RU"/>
        </w:rPr>
        <w:t xml:space="preserve">университета </w:t>
      </w:r>
      <w:r w:rsidR="006246B4" w:rsidRPr="00714A3A">
        <w:rPr>
          <w:rFonts w:ascii="Times New Roman" w:hAnsi="Times New Roman" w:cs="Times New Roman"/>
          <w:b/>
          <w:bCs/>
          <w:lang w:val="ru-RU"/>
        </w:rPr>
        <w:t>им</w:t>
      </w:r>
      <w:r w:rsidR="00E916CE" w:rsidRPr="00714A3A">
        <w:rPr>
          <w:rFonts w:ascii="Times New Roman" w:hAnsi="Times New Roman" w:cs="Times New Roman"/>
          <w:b/>
          <w:bCs/>
          <w:lang w:val="ru-RU"/>
        </w:rPr>
        <w:t xml:space="preserve">ени М.В. Ломоносова </w:t>
      </w:r>
      <w:r w:rsidR="009249C0" w:rsidRPr="00714A3A">
        <w:rPr>
          <w:rFonts w:ascii="Times New Roman" w:hAnsi="Times New Roman" w:cs="Times New Roman"/>
          <w:b/>
          <w:bCs/>
          <w:lang w:val="ru-RU"/>
        </w:rPr>
        <w:t xml:space="preserve">в рамках </w:t>
      </w:r>
      <w:r w:rsidR="009249C0" w:rsidRPr="00714A3A">
        <w:rPr>
          <w:rFonts w:ascii="Times New Roman" w:hAnsi="Times New Roman" w:cs="Times New Roman"/>
          <w:b/>
          <w:bCs/>
        </w:rPr>
        <w:t>XXVI</w:t>
      </w:r>
      <w:r w:rsidR="00610B4D" w:rsidRPr="00714A3A">
        <w:rPr>
          <w:rFonts w:ascii="Times New Roman" w:hAnsi="Times New Roman" w:cs="Times New Roman"/>
          <w:b/>
          <w:bCs/>
        </w:rPr>
        <w:t>I</w:t>
      </w:r>
      <w:r w:rsidR="00EE75CE" w:rsidRPr="00714A3A">
        <w:rPr>
          <w:rFonts w:ascii="Times New Roman" w:hAnsi="Times New Roman" w:cs="Times New Roman"/>
          <w:b/>
          <w:bCs/>
        </w:rPr>
        <w:t>I</w:t>
      </w:r>
      <w:r w:rsidR="009249C0" w:rsidRPr="00714A3A">
        <w:rPr>
          <w:rFonts w:ascii="Times New Roman" w:hAnsi="Times New Roman" w:cs="Times New Roman"/>
          <w:b/>
          <w:bCs/>
          <w:lang w:val="ru-RU"/>
        </w:rPr>
        <w:t xml:space="preserve"> Международных Рождественских образовательных чтений, посвященных теме «</w:t>
      </w:r>
      <w:r w:rsidR="00EE75CE" w:rsidRPr="00714A3A">
        <w:rPr>
          <w:rFonts w:ascii="Times New Roman" w:hAnsi="Times New Roman" w:cs="Times New Roman"/>
          <w:b/>
          <w:bCs/>
          <w:lang w:val="ru-RU"/>
        </w:rPr>
        <w:t>Великая Победа: наследие и наследники</w:t>
      </w:r>
      <w:r w:rsidR="009249C0" w:rsidRPr="00714A3A">
        <w:rPr>
          <w:rFonts w:ascii="Times New Roman" w:hAnsi="Times New Roman" w:cs="Times New Roman"/>
          <w:b/>
          <w:bCs/>
          <w:lang w:val="ru-RU"/>
        </w:rPr>
        <w:t xml:space="preserve">» </w:t>
      </w:r>
      <w:r w:rsidR="006246B4" w:rsidRPr="00714A3A">
        <w:rPr>
          <w:rFonts w:ascii="Times New Roman" w:hAnsi="Times New Roman" w:cs="Times New Roman"/>
          <w:b/>
          <w:bCs/>
          <w:lang w:val="ru-RU"/>
        </w:rPr>
        <w:t xml:space="preserve">проводит </w:t>
      </w:r>
      <w:r w:rsidR="009249C0" w:rsidRPr="00714A3A">
        <w:rPr>
          <w:rFonts w:ascii="Times New Roman" w:hAnsi="Times New Roman" w:cs="Times New Roman"/>
          <w:b/>
          <w:bCs/>
          <w:lang w:val="ru-RU"/>
        </w:rPr>
        <w:t xml:space="preserve">по направлению </w:t>
      </w:r>
      <w:r w:rsidR="009249C0" w:rsidRPr="00714A3A">
        <w:rPr>
          <w:rFonts w:ascii="Times New Roman" w:hAnsi="Times New Roman" w:cs="Times New Roman"/>
          <w:b/>
          <w:bCs/>
          <w:iCs/>
          <w:lang w:val="ru-RU"/>
        </w:rPr>
        <w:t xml:space="preserve">«Церковь и культура» </w:t>
      </w:r>
      <w:r w:rsidR="001F074F" w:rsidRPr="00714A3A">
        <w:rPr>
          <w:rFonts w:ascii="Times New Roman" w:hAnsi="Times New Roman" w:cs="Times New Roman"/>
          <w:b/>
          <w:bCs/>
          <w:lang w:val="ru-RU"/>
        </w:rPr>
        <w:t>Всероссийскую студенческую научную</w:t>
      </w:r>
      <w:r w:rsidR="009249C0" w:rsidRPr="00714A3A">
        <w:rPr>
          <w:rFonts w:ascii="Times New Roman" w:hAnsi="Times New Roman" w:cs="Times New Roman"/>
          <w:b/>
          <w:bCs/>
          <w:lang w:val="ru-RU"/>
        </w:rPr>
        <w:t xml:space="preserve"> конференцию</w:t>
      </w:r>
      <w:r w:rsidR="008F4FD0" w:rsidRPr="00714A3A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9249C0" w:rsidRPr="00714A3A">
        <w:rPr>
          <w:rFonts w:ascii="Times New Roman" w:hAnsi="Times New Roman" w:cs="Times New Roman"/>
          <w:b/>
          <w:bCs/>
          <w:lang w:val="ru-RU"/>
        </w:rPr>
        <w:t>«</w:t>
      </w:r>
      <w:r w:rsidR="00E916CE" w:rsidRPr="00714A3A">
        <w:rPr>
          <w:rFonts w:ascii="Times New Roman" w:hAnsi="Times New Roman" w:cs="Times New Roman"/>
          <w:b/>
          <w:bCs/>
          <w:lang w:val="ru-RU"/>
        </w:rPr>
        <w:t>Знаковые ансамбли в храмовой предметно-пространственной среде</w:t>
      </w:r>
      <w:r w:rsidR="00CB4DAB">
        <w:rPr>
          <w:rFonts w:ascii="Times New Roman" w:hAnsi="Times New Roman" w:cs="Times New Roman"/>
          <w:b/>
          <w:bCs/>
          <w:lang w:val="ru-RU"/>
        </w:rPr>
        <w:t>»</w:t>
      </w:r>
    </w:p>
    <w:p w:rsidR="00CB4DAB" w:rsidRPr="00714A3A" w:rsidRDefault="00CB4DAB" w:rsidP="00714A3A">
      <w:pPr>
        <w:spacing w:after="0"/>
        <w:ind w:firstLine="72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BF0A65" w:rsidRPr="00FA2C55" w:rsidRDefault="00E916CE" w:rsidP="00431072">
      <w:pPr>
        <w:pStyle w:val="text"/>
        <w:shd w:val="clear" w:color="auto" w:fill="FFFFFF"/>
        <w:spacing w:before="0" w:beforeAutospacing="0" w:after="0" w:afterAutospacing="0"/>
        <w:ind w:firstLine="720"/>
        <w:jc w:val="both"/>
        <w:rPr>
          <w:szCs w:val="22"/>
        </w:rPr>
      </w:pPr>
      <w:r w:rsidRPr="00FA2C55">
        <w:rPr>
          <w:szCs w:val="22"/>
        </w:rPr>
        <w:t>Т</w:t>
      </w:r>
      <w:r w:rsidR="00A3547A" w:rsidRPr="00FA2C55">
        <w:rPr>
          <w:szCs w:val="22"/>
        </w:rPr>
        <w:t>ем</w:t>
      </w:r>
      <w:r w:rsidRPr="00FA2C55">
        <w:rPr>
          <w:szCs w:val="22"/>
        </w:rPr>
        <w:t>а</w:t>
      </w:r>
      <w:r w:rsidR="00A3547A" w:rsidRPr="00FA2C55">
        <w:rPr>
          <w:szCs w:val="22"/>
        </w:rPr>
        <w:t xml:space="preserve"> искусства христианского мира</w:t>
      </w:r>
      <w:r w:rsidRPr="00FA2C55">
        <w:rPr>
          <w:szCs w:val="22"/>
        </w:rPr>
        <w:t xml:space="preserve"> в </w:t>
      </w:r>
      <w:r w:rsidR="00F730F9" w:rsidRPr="00FA2C55">
        <w:rPr>
          <w:szCs w:val="22"/>
        </w:rPr>
        <w:t xml:space="preserve">синтезе </w:t>
      </w:r>
      <w:r w:rsidR="00A3547A" w:rsidRPr="00FA2C55">
        <w:rPr>
          <w:szCs w:val="22"/>
        </w:rPr>
        <w:t>изобразительного, монументально-декоративного и прикладного искусства</w:t>
      </w:r>
      <w:r w:rsidR="00F730F9" w:rsidRPr="00FA2C55">
        <w:rPr>
          <w:szCs w:val="22"/>
        </w:rPr>
        <w:t>,</w:t>
      </w:r>
      <w:r w:rsidRPr="00FA2C55">
        <w:rPr>
          <w:szCs w:val="22"/>
        </w:rPr>
        <w:t xml:space="preserve"> </w:t>
      </w:r>
      <w:r w:rsidR="00A3547A" w:rsidRPr="00FA2C55">
        <w:rPr>
          <w:szCs w:val="22"/>
        </w:rPr>
        <w:t>архитектуры</w:t>
      </w:r>
      <w:r w:rsidR="00F730F9" w:rsidRPr="00FA2C55">
        <w:rPr>
          <w:szCs w:val="22"/>
        </w:rPr>
        <w:t xml:space="preserve"> и музыкального соборного искусства</w:t>
      </w:r>
      <w:r w:rsidRPr="00FA2C55">
        <w:rPr>
          <w:szCs w:val="22"/>
        </w:rPr>
        <w:t xml:space="preserve"> отвечае</w:t>
      </w:r>
      <w:r w:rsidR="001F074F" w:rsidRPr="00FA2C55">
        <w:rPr>
          <w:szCs w:val="22"/>
        </w:rPr>
        <w:t>т двум принципиальн</w:t>
      </w:r>
      <w:r w:rsidR="001930B3" w:rsidRPr="00FA2C55">
        <w:rPr>
          <w:szCs w:val="22"/>
        </w:rPr>
        <w:t>о важным</w:t>
      </w:r>
      <w:r w:rsidR="001F074F" w:rsidRPr="00FA2C55">
        <w:rPr>
          <w:szCs w:val="22"/>
        </w:rPr>
        <w:t xml:space="preserve"> </w:t>
      </w:r>
      <w:r w:rsidR="001930B3" w:rsidRPr="00FA2C55">
        <w:rPr>
          <w:szCs w:val="22"/>
        </w:rPr>
        <w:t>направлениям</w:t>
      </w:r>
      <w:r w:rsidR="001F074F" w:rsidRPr="00FA2C55">
        <w:rPr>
          <w:szCs w:val="22"/>
        </w:rPr>
        <w:t xml:space="preserve">: </w:t>
      </w:r>
      <w:r w:rsidRPr="00FA2C55">
        <w:rPr>
          <w:szCs w:val="22"/>
        </w:rPr>
        <w:t>понимани</w:t>
      </w:r>
      <w:r w:rsidR="001930B3" w:rsidRPr="00FA2C55">
        <w:rPr>
          <w:szCs w:val="22"/>
        </w:rPr>
        <w:t>ю</w:t>
      </w:r>
      <w:r w:rsidRPr="00FA2C55">
        <w:rPr>
          <w:szCs w:val="22"/>
        </w:rPr>
        <w:t xml:space="preserve"> художественн</w:t>
      </w:r>
      <w:r w:rsidR="00F730F9" w:rsidRPr="00FA2C55">
        <w:rPr>
          <w:szCs w:val="22"/>
        </w:rPr>
        <w:t xml:space="preserve">ого канона </w:t>
      </w:r>
      <w:r w:rsidRPr="00FA2C55">
        <w:rPr>
          <w:szCs w:val="22"/>
        </w:rPr>
        <w:t>как знакового ансамбля</w:t>
      </w:r>
      <w:r w:rsidR="001930B3" w:rsidRPr="00FA2C55">
        <w:rPr>
          <w:szCs w:val="22"/>
        </w:rPr>
        <w:t xml:space="preserve"> и</w:t>
      </w:r>
      <w:r w:rsidRPr="00FA2C55">
        <w:rPr>
          <w:szCs w:val="22"/>
        </w:rPr>
        <w:t xml:space="preserve"> </w:t>
      </w:r>
      <w:r w:rsidR="006C30C8" w:rsidRPr="00FA2C55">
        <w:rPr>
          <w:szCs w:val="22"/>
        </w:rPr>
        <w:t>определени</w:t>
      </w:r>
      <w:r w:rsidR="001930B3" w:rsidRPr="00FA2C55">
        <w:rPr>
          <w:szCs w:val="22"/>
        </w:rPr>
        <w:t>ю</w:t>
      </w:r>
      <w:r w:rsidR="006C30C8" w:rsidRPr="00FA2C55">
        <w:rPr>
          <w:szCs w:val="22"/>
        </w:rPr>
        <w:t xml:space="preserve"> законов художественной целостности. </w:t>
      </w:r>
      <w:r w:rsidR="008611BF" w:rsidRPr="00FA2C55">
        <w:rPr>
          <w:szCs w:val="22"/>
        </w:rPr>
        <w:t>И</w:t>
      </w:r>
      <w:r w:rsidR="00BF0A65" w:rsidRPr="00FA2C55">
        <w:rPr>
          <w:szCs w:val="22"/>
        </w:rPr>
        <w:t>стори</w:t>
      </w:r>
      <w:r w:rsidR="008611BF" w:rsidRPr="00FA2C55">
        <w:rPr>
          <w:szCs w:val="22"/>
        </w:rPr>
        <w:t>ю,</w:t>
      </w:r>
      <w:r w:rsidR="00BF0A65" w:rsidRPr="00FA2C55">
        <w:rPr>
          <w:szCs w:val="22"/>
        </w:rPr>
        <w:t xml:space="preserve"> памятники искусства, предметы литургического действия,</w:t>
      </w:r>
      <w:r w:rsidR="00F730F9" w:rsidRPr="00FA2C55">
        <w:rPr>
          <w:szCs w:val="22"/>
        </w:rPr>
        <w:t xml:space="preserve"> жанров</w:t>
      </w:r>
      <w:r w:rsidR="008611BF" w:rsidRPr="00FA2C55">
        <w:rPr>
          <w:szCs w:val="22"/>
        </w:rPr>
        <w:t>ую</w:t>
      </w:r>
      <w:r w:rsidR="00F730F9" w:rsidRPr="00FA2C55">
        <w:rPr>
          <w:szCs w:val="22"/>
        </w:rPr>
        <w:t xml:space="preserve"> систем</w:t>
      </w:r>
      <w:r w:rsidR="008611BF" w:rsidRPr="00FA2C55">
        <w:rPr>
          <w:szCs w:val="22"/>
        </w:rPr>
        <w:t>у</w:t>
      </w:r>
      <w:r w:rsidR="00F730F9" w:rsidRPr="00FA2C55">
        <w:rPr>
          <w:szCs w:val="22"/>
        </w:rPr>
        <w:t xml:space="preserve"> духовно-музыкального искусства в литургии; </w:t>
      </w:r>
      <w:r w:rsidR="00BF0A65" w:rsidRPr="00FA2C55">
        <w:rPr>
          <w:szCs w:val="22"/>
        </w:rPr>
        <w:t>икон</w:t>
      </w:r>
      <w:r w:rsidR="00CB4DAB" w:rsidRPr="00FA2C55">
        <w:rPr>
          <w:szCs w:val="22"/>
        </w:rPr>
        <w:t>у</w:t>
      </w:r>
      <w:r w:rsidR="00BF0A65" w:rsidRPr="00FA2C55">
        <w:rPr>
          <w:szCs w:val="22"/>
        </w:rPr>
        <w:t xml:space="preserve"> и храмовые росписи, </w:t>
      </w:r>
      <w:r w:rsidR="00CB4DAB" w:rsidRPr="00FA2C55">
        <w:rPr>
          <w:szCs w:val="22"/>
        </w:rPr>
        <w:t xml:space="preserve">вопросы </w:t>
      </w:r>
      <w:r w:rsidR="00BF0A65" w:rsidRPr="00FA2C55">
        <w:rPr>
          <w:szCs w:val="22"/>
        </w:rPr>
        <w:t>реставраци</w:t>
      </w:r>
      <w:r w:rsidR="00CB4DAB" w:rsidRPr="00FA2C55">
        <w:rPr>
          <w:szCs w:val="22"/>
        </w:rPr>
        <w:t>и</w:t>
      </w:r>
      <w:r w:rsidR="00BF0A65" w:rsidRPr="00FA2C55">
        <w:rPr>
          <w:szCs w:val="22"/>
        </w:rPr>
        <w:t xml:space="preserve"> произведений и др. </w:t>
      </w:r>
      <w:r w:rsidR="00CB4DAB" w:rsidRPr="00FA2C55">
        <w:rPr>
          <w:szCs w:val="22"/>
        </w:rPr>
        <w:t>значимо</w:t>
      </w:r>
      <w:r w:rsidR="00BF0A65" w:rsidRPr="00FA2C55">
        <w:rPr>
          <w:szCs w:val="22"/>
        </w:rPr>
        <w:t xml:space="preserve"> рассмотреть в аспектах знакообразования и </w:t>
      </w:r>
      <w:r w:rsidR="00AB28EF" w:rsidRPr="00FA2C55">
        <w:rPr>
          <w:szCs w:val="22"/>
        </w:rPr>
        <w:t xml:space="preserve">средств </w:t>
      </w:r>
      <w:r w:rsidR="00BF0A65" w:rsidRPr="00FA2C55">
        <w:rPr>
          <w:szCs w:val="22"/>
        </w:rPr>
        <w:t>художественно</w:t>
      </w:r>
      <w:r w:rsidR="00FB163B" w:rsidRPr="00FA2C55">
        <w:rPr>
          <w:szCs w:val="22"/>
        </w:rPr>
        <w:t>й выразительности.</w:t>
      </w:r>
    </w:p>
    <w:p w:rsidR="006C30C8" w:rsidRPr="00FA2C55" w:rsidRDefault="00CB4DAB" w:rsidP="00431072">
      <w:pPr>
        <w:pStyle w:val="text"/>
        <w:shd w:val="clear" w:color="auto" w:fill="FFFFFF"/>
        <w:spacing w:before="0" w:beforeAutospacing="0" w:after="0" w:afterAutospacing="0"/>
        <w:ind w:firstLine="720"/>
        <w:jc w:val="both"/>
        <w:rPr>
          <w:szCs w:val="22"/>
        </w:rPr>
      </w:pPr>
      <w:r w:rsidRPr="00FA2C55">
        <w:rPr>
          <w:szCs w:val="22"/>
        </w:rPr>
        <w:t>Эти аспекты в</w:t>
      </w:r>
      <w:r w:rsidR="00BF0A65" w:rsidRPr="00FA2C55">
        <w:rPr>
          <w:szCs w:val="22"/>
        </w:rPr>
        <w:t xml:space="preserve"> </w:t>
      </w:r>
      <w:r w:rsidR="00FB163B" w:rsidRPr="00FA2C55">
        <w:rPr>
          <w:szCs w:val="22"/>
        </w:rPr>
        <w:t>контексте общей теории искусства важно</w:t>
      </w:r>
      <w:r w:rsidR="006C1033" w:rsidRPr="00FA2C55">
        <w:rPr>
          <w:szCs w:val="22"/>
        </w:rPr>
        <w:t xml:space="preserve"> </w:t>
      </w:r>
      <w:r w:rsidRPr="00FA2C55">
        <w:rPr>
          <w:szCs w:val="22"/>
        </w:rPr>
        <w:t xml:space="preserve">соотнести с вопросами </w:t>
      </w:r>
      <w:r w:rsidR="00FD1EC5" w:rsidRPr="00FA2C55">
        <w:rPr>
          <w:szCs w:val="22"/>
        </w:rPr>
        <w:t>содержани</w:t>
      </w:r>
      <w:r w:rsidRPr="00FA2C55">
        <w:rPr>
          <w:szCs w:val="22"/>
        </w:rPr>
        <w:t>я</w:t>
      </w:r>
      <w:r w:rsidR="00FD1EC5" w:rsidRPr="00FA2C55">
        <w:rPr>
          <w:szCs w:val="22"/>
        </w:rPr>
        <w:t xml:space="preserve"> художественного объекта с точки зрения знакообразующей роли, места и функции в общем ансамбле, соотнесение </w:t>
      </w:r>
      <w:r w:rsidR="00AB28EF" w:rsidRPr="00FA2C55">
        <w:rPr>
          <w:szCs w:val="22"/>
        </w:rPr>
        <w:t xml:space="preserve">аспекта литургии </w:t>
      </w:r>
      <w:r w:rsidR="00FD1EC5" w:rsidRPr="00FA2C55">
        <w:rPr>
          <w:szCs w:val="22"/>
        </w:rPr>
        <w:t xml:space="preserve">с категорией художественно-образной целостности. При этом </w:t>
      </w:r>
      <w:r w:rsidR="006C1033" w:rsidRPr="00FA2C55">
        <w:rPr>
          <w:szCs w:val="22"/>
        </w:rPr>
        <w:t>целесообразно указать историографические данные</w:t>
      </w:r>
      <w:r w:rsidR="00BF0A65" w:rsidRPr="00FA2C55">
        <w:rPr>
          <w:szCs w:val="22"/>
        </w:rPr>
        <w:t xml:space="preserve">, рассмотреть художественные объекты (объект) в </w:t>
      </w:r>
      <w:r w:rsidR="00FD1EC5" w:rsidRPr="00FA2C55">
        <w:rPr>
          <w:szCs w:val="22"/>
        </w:rPr>
        <w:t xml:space="preserve">соотношении образного решения с догматикой христианства и </w:t>
      </w:r>
      <w:r w:rsidRPr="00FA2C55">
        <w:rPr>
          <w:szCs w:val="22"/>
        </w:rPr>
        <w:t xml:space="preserve">в </w:t>
      </w:r>
      <w:r w:rsidR="00BF0A65" w:rsidRPr="00FA2C55">
        <w:rPr>
          <w:szCs w:val="22"/>
        </w:rPr>
        <w:t>системе социальных коммуникаций</w:t>
      </w:r>
      <w:r w:rsidR="00FD1EC5" w:rsidRPr="00FA2C55">
        <w:rPr>
          <w:szCs w:val="22"/>
        </w:rPr>
        <w:t>.</w:t>
      </w:r>
    </w:p>
    <w:p w:rsidR="006246B4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>Участие в конференции очное и заочное.</w:t>
      </w:r>
    </w:p>
    <w:p w:rsidR="006246B4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 xml:space="preserve">На основе присланных материалов будет </w:t>
      </w:r>
      <w:r w:rsidR="00E14C1D" w:rsidRPr="00FA2C55">
        <w:rPr>
          <w:szCs w:val="22"/>
        </w:rPr>
        <w:t>сформирована</w:t>
      </w:r>
      <w:r w:rsidRPr="00FA2C55">
        <w:rPr>
          <w:szCs w:val="22"/>
        </w:rPr>
        <w:t xml:space="preserve"> программа. </w:t>
      </w:r>
      <w:r w:rsidR="003F6929" w:rsidRPr="00FA2C55">
        <w:rPr>
          <w:szCs w:val="22"/>
        </w:rPr>
        <w:t>Материалы</w:t>
      </w:r>
      <w:r w:rsidRPr="00FA2C55">
        <w:rPr>
          <w:szCs w:val="22"/>
        </w:rPr>
        <w:t xml:space="preserve"> конференции и статьи будут опубликованы</w:t>
      </w:r>
      <w:r w:rsidR="00BF0A65" w:rsidRPr="00FA2C55">
        <w:rPr>
          <w:szCs w:val="22"/>
        </w:rPr>
        <w:t xml:space="preserve"> в электронной версии</w:t>
      </w:r>
      <w:r w:rsidRPr="00FA2C55">
        <w:rPr>
          <w:szCs w:val="22"/>
        </w:rPr>
        <w:t>. Оплата командировочных расходов иногородних участников конференции осуществляется за счет направляющей стороны.</w:t>
      </w:r>
    </w:p>
    <w:p w:rsidR="009E2EC2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>Для участия в конференции</w:t>
      </w:r>
      <w:r w:rsidR="003F6929" w:rsidRPr="00FA2C55">
        <w:rPr>
          <w:szCs w:val="22"/>
        </w:rPr>
        <w:t xml:space="preserve"> и включения в программу и сборник материалов</w:t>
      </w:r>
      <w:r w:rsidR="00CB4DAB" w:rsidRPr="00FA2C55">
        <w:rPr>
          <w:szCs w:val="22"/>
        </w:rPr>
        <w:t xml:space="preserve"> необходимо:</w:t>
      </w:r>
    </w:p>
    <w:p w:rsidR="006C1033" w:rsidRPr="00FA2C55" w:rsidRDefault="00431072" w:rsidP="00431072">
      <w:pPr>
        <w:pStyle w:val="a3"/>
        <w:tabs>
          <w:tab w:val="clear" w:pos="4677"/>
          <w:tab w:val="center" w:pos="284"/>
        </w:tabs>
        <w:jc w:val="both"/>
        <w:rPr>
          <w:szCs w:val="22"/>
        </w:rPr>
      </w:pPr>
      <w:r w:rsidRPr="00FA2C55">
        <w:rPr>
          <w:szCs w:val="22"/>
        </w:rPr>
        <w:t>- д</w:t>
      </w:r>
      <w:r w:rsidR="006246B4" w:rsidRPr="00FA2C55">
        <w:rPr>
          <w:szCs w:val="22"/>
        </w:rPr>
        <w:t xml:space="preserve">о </w:t>
      </w:r>
      <w:r w:rsidR="002D1406" w:rsidRPr="00FA2C55">
        <w:rPr>
          <w:b/>
          <w:szCs w:val="22"/>
        </w:rPr>
        <w:t>25 января</w:t>
      </w:r>
      <w:r w:rsidR="009E2EC2" w:rsidRPr="00FA2C55">
        <w:rPr>
          <w:szCs w:val="22"/>
        </w:rPr>
        <w:t xml:space="preserve"> </w:t>
      </w:r>
      <w:r w:rsidR="00087BF1" w:rsidRPr="00FA2C55">
        <w:rPr>
          <w:b/>
          <w:bCs/>
          <w:szCs w:val="22"/>
        </w:rPr>
        <w:t>20</w:t>
      </w:r>
      <w:r w:rsidR="002D1406" w:rsidRPr="00FA2C55">
        <w:rPr>
          <w:b/>
          <w:bCs/>
          <w:szCs w:val="22"/>
        </w:rPr>
        <w:t>20</w:t>
      </w:r>
      <w:r w:rsidR="006246B4" w:rsidRPr="00FA2C55">
        <w:rPr>
          <w:b/>
          <w:bCs/>
          <w:szCs w:val="22"/>
        </w:rPr>
        <w:t xml:space="preserve"> г</w:t>
      </w:r>
      <w:r w:rsidR="006246B4" w:rsidRPr="00FA2C55">
        <w:rPr>
          <w:szCs w:val="22"/>
        </w:rPr>
        <w:t>. </w:t>
      </w:r>
      <w:r w:rsidR="00920928" w:rsidRPr="00FA2C55">
        <w:rPr>
          <w:szCs w:val="22"/>
        </w:rPr>
        <w:t>включительно</w:t>
      </w:r>
      <w:r w:rsidR="006246B4" w:rsidRPr="00FA2C55">
        <w:rPr>
          <w:szCs w:val="22"/>
        </w:rPr>
        <w:t xml:space="preserve"> представить в оргкомитет</w:t>
      </w:r>
      <w:r w:rsidR="009E2EC2" w:rsidRPr="00FA2C55">
        <w:rPr>
          <w:szCs w:val="22"/>
        </w:rPr>
        <w:t xml:space="preserve"> </w:t>
      </w:r>
      <w:r w:rsidR="006246B4" w:rsidRPr="00FA2C55">
        <w:rPr>
          <w:szCs w:val="22"/>
        </w:rPr>
        <w:t>заявку на участие в конференции</w:t>
      </w:r>
      <w:r w:rsidR="009E2EC2" w:rsidRPr="00FA2C55">
        <w:rPr>
          <w:szCs w:val="22"/>
        </w:rPr>
        <w:t xml:space="preserve"> с темой доклада</w:t>
      </w:r>
      <w:r w:rsidR="006C1033" w:rsidRPr="00FA2C55">
        <w:rPr>
          <w:szCs w:val="22"/>
        </w:rPr>
        <w:t xml:space="preserve"> (форма заявки прилагается); </w:t>
      </w:r>
    </w:p>
    <w:p w:rsidR="006246B4" w:rsidRPr="00FA2C55" w:rsidRDefault="00431072" w:rsidP="00431072">
      <w:pPr>
        <w:pStyle w:val="a3"/>
        <w:tabs>
          <w:tab w:val="clear" w:pos="4677"/>
          <w:tab w:val="center" w:pos="993"/>
        </w:tabs>
        <w:jc w:val="both"/>
        <w:rPr>
          <w:szCs w:val="22"/>
        </w:rPr>
      </w:pPr>
      <w:r w:rsidRPr="00FA2C55">
        <w:rPr>
          <w:szCs w:val="22"/>
        </w:rPr>
        <w:t>- д</w:t>
      </w:r>
      <w:r w:rsidR="009E2EC2" w:rsidRPr="00FA2C55">
        <w:rPr>
          <w:szCs w:val="22"/>
        </w:rPr>
        <w:t xml:space="preserve">о </w:t>
      </w:r>
      <w:r w:rsidR="009E2EC2" w:rsidRPr="00FA2C55">
        <w:rPr>
          <w:b/>
          <w:szCs w:val="22"/>
        </w:rPr>
        <w:t>0</w:t>
      </w:r>
      <w:r w:rsidR="00D7173B" w:rsidRPr="00FA2C55">
        <w:rPr>
          <w:b/>
          <w:szCs w:val="22"/>
        </w:rPr>
        <w:t>5</w:t>
      </w:r>
      <w:r w:rsidR="009E2EC2" w:rsidRPr="00FA2C55">
        <w:rPr>
          <w:b/>
          <w:szCs w:val="22"/>
        </w:rPr>
        <w:t xml:space="preserve"> </w:t>
      </w:r>
      <w:r w:rsidR="004416E7" w:rsidRPr="00FA2C55">
        <w:rPr>
          <w:b/>
          <w:szCs w:val="22"/>
        </w:rPr>
        <w:t>февраля 2020 г.</w:t>
      </w:r>
      <w:r w:rsidR="009E2EC2" w:rsidRPr="00FA2C55">
        <w:rPr>
          <w:b/>
          <w:szCs w:val="22"/>
        </w:rPr>
        <w:t xml:space="preserve"> </w:t>
      </w:r>
      <w:r w:rsidR="00FD1EC5" w:rsidRPr="00FA2C55">
        <w:rPr>
          <w:bCs/>
          <w:szCs w:val="22"/>
        </w:rPr>
        <w:t>представить</w:t>
      </w:r>
      <w:r w:rsidR="00FD1EC5" w:rsidRPr="00FA2C55">
        <w:rPr>
          <w:b/>
          <w:szCs w:val="22"/>
        </w:rPr>
        <w:t xml:space="preserve"> </w:t>
      </w:r>
      <w:r w:rsidR="006246B4" w:rsidRPr="00FA2C55">
        <w:rPr>
          <w:szCs w:val="22"/>
        </w:rPr>
        <w:t>материалы для публикации по электронной почте</w:t>
      </w:r>
      <w:r w:rsidR="009E2EC2" w:rsidRPr="00FA2C55">
        <w:rPr>
          <w:szCs w:val="22"/>
        </w:rPr>
        <w:t>.</w:t>
      </w:r>
      <w:r w:rsidR="006C1033" w:rsidRPr="00FA2C55">
        <w:rPr>
          <w:szCs w:val="22"/>
        </w:rPr>
        <w:t xml:space="preserve"> </w:t>
      </w:r>
    </w:p>
    <w:p w:rsidR="006246B4" w:rsidRPr="00FA2C55" w:rsidRDefault="00431072" w:rsidP="00E72B2B">
      <w:pPr>
        <w:pStyle w:val="a3"/>
        <w:jc w:val="both"/>
        <w:rPr>
          <w:i/>
          <w:iCs/>
          <w:color w:val="00359E"/>
          <w:szCs w:val="22"/>
        </w:rPr>
      </w:pPr>
      <w:r w:rsidRPr="00FA2C55">
        <w:rPr>
          <w:b/>
          <w:bCs/>
          <w:szCs w:val="22"/>
        </w:rPr>
        <w:lastRenderedPageBreak/>
        <w:tab/>
      </w:r>
      <w:r w:rsidR="006246B4" w:rsidRPr="00FA2C55">
        <w:rPr>
          <w:b/>
          <w:bCs/>
          <w:i/>
          <w:iCs/>
          <w:color w:val="00359E"/>
          <w:szCs w:val="22"/>
        </w:rPr>
        <w:t>Заявка на участие в конференции</w:t>
      </w:r>
    </w:p>
    <w:p w:rsidR="006246B4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>Фамилия, имя, отчество_</w:t>
      </w:r>
      <w:r w:rsidR="0013301B" w:rsidRPr="00FA2C55">
        <w:rPr>
          <w:szCs w:val="22"/>
        </w:rPr>
        <w:t>_________________________</w:t>
      </w:r>
      <w:r w:rsidRPr="00FA2C55">
        <w:rPr>
          <w:szCs w:val="22"/>
        </w:rPr>
        <w:t>_______________</w:t>
      </w:r>
    </w:p>
    <w:p w:rsidR="006246B4" w:rsidRPr="00FA2C55" w:rsidRDefault="00970FE7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>Организация</w:t>
      </w:r>
      <w:r w:rsidR="00FD1EC5" w:rsidRPr="00FA2C55">
        <w:rPr>
          <w:szCs w:val="22"/>
        </w:rPr>
        <w:t>,</w:t>
      </w:r>
      <w:r w:rsidRPr="00FA2C55">
        <w:rPr>
          <w:szCs w:val="22"/>
        </w:rPr>
        <w:t xml:space="preserve"> </w:t>
      </w:r>
      <w:r w:rsidR="00FD1EC5" w:rsidRPr="00FA2C55">
        <w:rPr>
          <w:szCs w:val="22"/>
        </w:rPr>
        <w:t xml:space="preserve">факультет, курс, специальность </w:t>
      </w:r>
      <w:r w:rsidR="006246B4" w:rsidRPr="00FA2C55">
        <w:rPr>
          <w:szCs w:val="22"/>
        </w:rPr>
        <w:t>_____________________</w:t>
      </w:r>
    </w:p>
    <w:p w:rsidR="006246B4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 xml:space="preserve">Структурное подразделение </w:t>
      </w:r>
      <w:r w:rsidR="00970FE7" w:rsidRPr="00FA2C55">
        <w:rPr>
          <w:szCs w:val="22"/>
        </w:rPr>
        <w:t>(кафедра и т.п.)___________</w:t>
      </w:r>
      <w:r w:rsidRPr="00FA2C55">
        <w:rPr>
          <w:szCs w:val="22"/>
        </w:rPr>
        <w:t>____________</w:t>
      </w:r>
    </w:p>
    <w:p w:rsidR="006246B4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>Адрес (индекс):___________________</w:t>
      </w:r>
      <w:r w:rsidR="00E63264" w:rsidRPr="00FA2C55">
        <w:rPr>
          <w:szCs w:val="22"/>
        </w:rPr>
        <w:t>__________________</w:t>
      </w:r>
    </w:p>
    <w:p w:rsidR="006246B4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>Телефон (</w:t>
      </w:r>
      <w:r w:rsidR="00970FE7" w:rsidRPr="00FA2C55">
        <w:rPr>
          <w:szCs w:val="22"/>
        </w:rPr>
        <w:t>код города)_________________</w:t>
      </w:r>
      <w:r w:rsidRPr="00FA2C55">
        <w:rPr>
          <w:szCs w:val="22"/>
        </w:rPr>
        <w:t>__________________________</w:t>
      </w:r>
    </w:p>
    <w:p w:rsidR="006246B4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>Е-</w:t>
      </w:r>
      <w:proofErr w:type="spellStart"/>
      <w:proofErr w:type="gramStart"/>
      <w:r w:rsidRPr="00FA2C55">
        <w:rPr>
          <w:szCs w:val="22"/>
        </w:rPr>
        <w:t>mail</w:t>
      </w:r>
      <w:proofErr w:type="spellEnd"/>
      <w:r w:rsidRPr="00FA2C55">
        <w:rPr>
          <w:szCs w:val="22"/>
        </w:rPr>
        <w:t>:_</w:t>
      </w:r>
      <w:proofErr w:type="gramEnd"/>
      <w:r w:rsidRPr="00FA2C55">
        <w:rPr>
          <w:szCs w:val="22"/>
        </w:rPr>
        <w:t>____________________</w:t>
      </w:r>
    </w:p>
    <w:p w:rsidR="006246B4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>Автор(ы)_________________________</w:t>
      </w:r>
      <w:r w:rsidR="00E63264" w:rsidRPr="00FA2C55">
        <w:rPr>
          <w:szCs w:val="22"/>
        </w:rPr>
        <w:t>___________________</w:t>
      </w:r>
    </w:p>
    <w:p w:rsidR="006246B4" w:rsidRPr="00FA2C55" w:rsidRDefault="00431072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>Название</w:t>
      </w:r>
      <w:r w:rsidR="006246B4" w:rsidRPr="00FA2C55">
        <w:rPr>
          <w:szCs w:val="22"/>
        </w:rPr>
        <w:t xml:space="preserve"> </w:t>
      </w:r>
      <w:r w:rsidRPr="00FA2C55">
        <w:rPr>
          <w:szCs w:val="22"/>
        </w:rPr>
        <w:t>статьи</w:t>
      </w:r>
      <w:r w:rsidR="00970FE7" w:rsidRPr="00FA2C55">
        <w:rPr>
          <w:szCs w:val="22"/>
        </w:rPr>
        <w:t>:____________________</w:t>
      </w:r>
      <w:r w:rsidR="006246B4" w:rsidRPr="00FA2C55">
        <w:rPr>
          <w:szCs w:val="22"/>
        </w:rPr>
        <w:t xml:space="preserve">_____________________  </w:t>
      </w:r>
    </w:p>
    <w:p w:rsidR="006246B4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>Дата заполнения </w:t>
      </w:r>
      <w:r w:rsidR="00610B4D" w:rsidRPr="00FA2C55">
        <w:rPr>
          <w:szCs w:val="22"/>
        </w:rPr>
        <w:t>  “_____” ___________________20</w:t>
      </w:r>
      <w:r w:rsidRPr="00FA2C55">
        <w:rPr>
          <w:szCs w:val="22"/>
        </w:rPr>
        <w:t>_ г.</w:t>
      </w:r>
    </w:p>
    <w:p w:rsidR="006246B4" w:rsidRPr="00FA2C55" w:rsidRDefault="006246B4" w:rsidP="00431072">
      <w:pPr>
        <w:pStyle w:val="a3"/>
        <w:ind w:firstLine="720"/>
        <w:jc w:val="both"/>
        <w:rPr>
          <w:szCs w:val="22"/>
        </w:rPr>
      </w:pPr>
      <w:r w:rsidRPr="00FA2C55">
        <w:rPr>
          <w:szCs w:val="22"/>
        </w:rPr>
        <w:t xml:space="preserve">Материалы конференции будут опубликованы в </w:t>
      </w:r>
      <w:r w:rsidR="006C1033" w:rsidRPr="00FA2C55">
        <w:rPr>
          <w:szCs w:val="22"/>
        </w:rPr>
        <w:t>электронной версии.</w:t>
      </w:r>
      <w:r w:rsidRPr="00FA2C55">
        <w:rPr>
          <w:szCs w:val="22"/>
        </w:rPr>
        <w:t xml:space="preserve"> </w:t>
      </w:r>
    </w:p>
    <w:p w:rsidR="00431072" w:rsidRPr="00FA2C55" w:rsidRDefault="00431072" w:rsidP="00431072">
      <w:pPr>
        <w:pStyle w:val="a3"/>
        <w:ind w:firstLine="720"/>
        <w:jc w:val="both"/>
        <w:rPr>
          <w:b/>
          <w:szCs w:val="22"/>
        </w:rPr>
      </w:pPr>
    </w:p>
    <w:p w:rsidR="006246B4" w:rsidRPr="00FA2C55" w:rsidRDefault="006246B4" w:rsidP="00431072">
      <w:pPr>
        <w:pStyle w:val="a3"/>
        <w:ind w:firstLine="720"/>
        <w:jc w:val="both"/>
        <w:rPr>
          <w:b/>
          <w:i/>
          <w:iCs/>
          <w:color w:val="00359E"/>
          <w:szCs w:val="22"/>
        </w:rPr>
      </w:pPr>
      <w:r w:rsidRPr="00FA2C55">
        <w:rPr>
          <w:b/>
          <w:i/>
          <w:iCs/>
          <w:color w:val="00359E"/>
          <w:szCs w:val="22"/>
        </w:rPr>
        <w:t xml:space="preserve">Требования к </w:t>
      </w:r>
      <w:r w:rsidR="00431072" w:rsidRPr="00FA2C55">
        <w:rPr>
          <w:b/>
          <w:i/>
          <w:iCs/>
          <w:color w:val="00359E"/>
          <w:szCs w:val="22"/>
        </w:rPr>
        <w:t xml:space="preserve">оформлению статьи </w:t>
      </w:r>
      <w:r w:rsidRPr="00FA2C55">
        <w:rPr>
          <w:b/>
          <w:i/>
          <w:iCs/>
          <w:color w:val="00359E"/>
          <w:szCs w:val="22"/>
        </w:rPr>
        <w:t>для публикации:</w:t>
      </w:r>
    </w:p>
    <w:p w:rsidR="006246B4" w:rsidRPr="00FA2C55" w:rsidRDefault="006246B4" w:rsidP="00431072">
      <w:pPr>
        <w:spacing w:after="0"/>
        <w:jc w:val="both"/>
        <w:rPr>
          <w:rFonts w:ascii="Times New Roman" w:hAnsi="Times New Roman" w:cs="Times New Roman"/>
          <w:szCs w:val="22"/>
          <w:lang w:val="ru-RU"/>
        </w:rPr>
      </w:pPr>
      <w:r w:rsidRPr="00FA2C55">
        <w:rPr>
          <w:rFonts w:ascii="Times New Roman" w:hAnsi="Times New Roman" w:cs="Times New Roman"/>
          <w:szCs w:val="22"/>
          <w:lang w:val="ru-RU"/>
        </w:rPr>
        <w:t>Объем –</w:t>
      </w:r>
      <w:r w:rsidRPr="00FA2C55">
        <w:rPr>
          <w:rFonts w:ascii="Times New Roman" w:hAnsi="Times New Roman" w:cs="Times New Roman"/>
          <w:szCs w:val="22"/>
        </w:rPr>
        <w:t> </w:t>
      </w:r>
      <w:r w:rsidRPr="00FA2C55">
        <w:rPr>
          <w:rFonts w:ascii="Times New Roman" w:hAnsi="Times New Roman" w:cs="Times New Roman"/>
          <w:szCs w:val="22"/>
          <w:lang w:val="ru-RU"/>
        </w:rPr>
        <w:t xml:space="preserve"> до </w:t>
      </w:r>
      <w:r w:rsidR="00FD1EC5" w:rsidRPr="00FA2C55">
        <w:rPr>
          <w:rFonts w:ascii="Times New Roman" w:hAnsi="Times New Roman" w:cs="Times New Roman"/>
          <w:szCs w:val="22"/>
          <w:lang w:val="ru-RU"/>
        </w:rPr>
        <w:t>5</w:t>
      </w:r>
      <w:r w:rsidR="006C1033" w:rsidRPr="00FA2C55">
        <w:rPr>
          <w:rFonts w:ascii="Times New Roman" w:hAnsi="Times New Roman" w:cs="Times New Roman"/>
          <w:szCs w:val="22"/>
          <w:lang w:val="ru-RU"/>
        </w:rPr>
        <w:t xml:space="preserve"> стр. </w:t>
      </w:r>
      <w:r w:rsidRPr="00FA2C55">
        <w:rPr>
          <w:rFonts w:ascii="Times New Roman" w:hAnsi="Times New Roman" w:cs="Times New Roman"/>
          <w:szCs w:val="22"/>
          <w:lang w:val="ru-RU"/>
        </w:rPr>
        <w:t xml:space="preserve">формата А4; </w:t>
      </w:r>
    </w:p>
    <w:p w:rsidR="006246B4" w:rsidRPr="00FA2C55" w:rsidRDefault="006246B4" w:rsidP="00431072">
      <w:pPr>
        <w:spacing w:after="0"/>
        <w:jc w:val="both"/>
        <w:rPr>
          <w:rFonts w:ascii="Times New Roman" w:hAnsi="Times New Roman" w:cs="Times New Roman"/>
          <w:szCs w:val="22"/>
          <w:lang w:val="ru-RU"/>
        </w:rPr>
      </w:pPr>
      <w:r w:rsidRPr="00FA2C55">
        <w:rPr>
          <w:rFonts w:ascii="Times New Roman" w:hAnsi="Times New Roman" w:cs="Times New Roman"/>
          <w:szCs w:val="22"/>
          <w:lang w:val="ru-RU"/>
        </w:rPr>
        <w:t xml:space="preserve">Формат текста: </w:t>
      </w:r>
      <w:proofErr w:type="spellStart"/>
      <w:r w:rsidRPr="00FA2C55">
        <w:rPr>
          <w:rFonts w:ascii="Times New Roman" w:hAnsi="Times New Roman" w:cs="Times New Roman"/>
          <w:szCs w:val="22"/>
        </w:rPr>
        <w:t>Mi</w:t>
      </w:r>
      <w:proofErr w:type="spellEnd"/>
      <w:r w:rsidRPr="00FA2C55">
        <w:rPr>
          <w:rFonts w:ascii="Times New Roman" w:hAnsi="Times New Roman" w:cs="Times New Roman"/>
          <w:szCs w:val="22"/>
          <w:lang w:val="ru-RU"/>
        </w:rPr>
        <w:t>с</w:t>
      </w:r>
      <w:proofErr w:type="spellStart"/>
      <w:r w:rsidRPr="00FA2C55">
        <w:rPr>
          <w:rFonts w:ascii="Times New Roman" w:hAnsi="Times New Roman" w:cs="Times New Roman"/>
          <w:szCs w:val="22"/>
        </w:rPr>
        <w:t>rosoft</w:t>
      </w:r>
      <w:proofErr w:type="spellEnd"/>
      <w:r w:rsidRPr="00FA2C55">
        <w:rPr>
          <w:rFonts w:ascii="Times New Roman" w:hAnsi="Times New Roman" w:cs="Times New Roman"/>
          <w:szCs w:val="22"/>
          <w:lang w:val="ru-RU"/>
        </w:rPr>
        <w:t xml:space="preserve"> </w:t>
      </w:r>
      <w:r w:rsidRPr="00FA2C55">
        <w:rPr>
          <w:rFonts w:ascii="Times New Roman" w:hAnsi="Times New Roman" w:cs="Times New Roman"/>
          <w:szCs w:val="22"/>
        </w:rPr>
        <w:t>Word</w:t>
      </w:r>
      <w:r w:rsidRPr="00FA2C55">
        <w:rPr>
          <w:rFonts w:ascii="Times New Roman" w:hAnsi="Times New Roman" w:cs="Times New Roman"/>
          <w:szCs w:val="22"/>
          <w:lang w:val="ru-RU"/>
        </w:rPr>
        <w:t xml:space="preserve"> 6 или 7; </w:t>
      </w:r>
    </w:p>
    <w:p w:rsidR="006246B4" w:rsidRPr="00FA2C55" w:rsidRDefault="006246B4" w:rsidP="00431072">
      <w:pPr>
        <w:spacing w:after="0"/>
        <w:jc w:val="both"/>
        <w:rPr>
          <w:rFonts w:ascii="Times New Roman" w:hAnsi="Times New Roman" w:cs="Times New Roman"/>
          <w:szCs w:val="22"/>
        </w:rPr>
      </w:pPr>
      <w:proofErr w:type="spellStart"/>
      <w:r w:rsidRPr="00FA2C55">
        <w:rPr>
          <w:rFonts w:ascii="Times New Roman" w:hAnsi="Times New Roman" w:cs="Times New Roman"/>
          <w:szCs w:val="22"/>
        </w:rPr>
        <w:t>Шрифт</w:t>
      </w:r>
      <w:proofErr w:type="spellEnd"/>
      <w:r w:rsidRPr="00FA2C55">
        <w:rPr>
          <w:rFonts w:ascii="Times New Roman" w:hAnsi="Times New Roman" w:cs="Times New Roman"/>
          <w:szCs w:val="22"/>
        </w:rPr>
        <w:t>: Times New Roman</w:t>
      </w:r>
      <w:r w:rsidR="00431072" w:rsidRPr="00FA2C55">
        <w:rPr>
          <w:rFonts w:ascii="Times New Roman" w:hAnsi="Times New Roman" w:cs="Times New Roman"/>
          <w:szCs w:val="22"/>
        </w:rPr>
        <w:t>,</w:t>
      </w:r>
      <w:r w:rsidRPr="00FA2C55">
        <w:rPr>
          <w:rFonts w:ascii="Times New Roman" w:hAnsi="Times New Roman" w:cs="Times New Roman"/>
          <w:szCs w:val="22"/>
        </w:rPr>
        <w:t xml:space="preserve"> 14 </w:t>
      </w:r>
      <w:proofErr w:type="spellStart"/>
      <w:r w:rsidRPr="00FA2C55">
        <w:rPr>
          <w:rFonts w:ascii="Times New Roman" w:hAnsi="Times New Roman" w:cs="Times New Roman"/>
          <w:szCs w:val="22"/>
        </w:rPr>
        <w:t>пт</w:t>
      </w:r>
      <w:proofErr w:type="spellEnd"/>
      <w:r w:rsidRPr="00FA2C55">
        <w:rPr>
          <w:rFonts w:ascii="Times New Roman" w:hAnsi="Times New Roman" w:cs="Times New Roman"/>
          <w:szCs w:val="22"/>
        </w:rPr>
        <w:t xml:space="preserve">; </w:t>
      </w:r>
    </w:p>
    <w:p w:rsidR="006246B4" w:rsidRPr="00FA2C55" w:rsidRDefault="006246B4" w:rsidP="00431072">
      <w:pPr>
        <w:spacing w:after="0"/>
        <w:jc w:val="both"/>
        <w:rPr>
          <w:rFonts w:ascii="Times New Roman" w:hAnsi="Times New Roman" w:cs="Times New Roman"/>
          <w:szCs w:val="22"/>
          <w:lang w:val="ru-RU"/>
        </w:rPr>
      </w:pPr>
      <w:r w:rsidRPr="00FA2C55">
        <w:rPr>
          <w:rFonts w:ascii="Times New Roman" w:hAnsi="Times New Roman" w:cs="Times New Roman"/>
          <w:szCs w:val="22"/>
          <w:lang w:val="ru-RU"/>
        </w:rPr>
        <w:t xml:space="preserve">Поля: левое – 2 см, правое – 2 см; нижнее – 2 см; верхнее – 2 см; </w:t>
      </w:r>
    </w:p>
    <w:p w:rsidR="006246B4" w:rsidRPr="00FA2C55" w:rsidRDefault="006246B4" w:rsidP="00431072">
      <w:pPr>
        <w:spacing w:after="0"/>
        <w:jc w:val="both"/>
        <w:rPr>
          <w:rFonts w:ascii="Times New Roman" w:hAnsi="Times New Roman" w:cs="Times New Roman"/>
          <w:szCs w:val="22"/>
          <w:lang w:val="ru-RU"/>
        </w:rPr>
      </w:pPr>
      <w:r w:rsidRPr="00FA2C55">
        <w:rPr>
          <w:rFonts w:ascii="Times New Roman" w:hAnsi="Times New Roman" w:cs="Times New Roman"/>
          <w:szCs w:val="22"/>
          <w:lang w:val="ru-RU"/>
        </w:rPr>
        <w:t xml:space="preserve">Межстрочный интервал – одинарный; </w:t>
      </w:r>
    </w:p>
    <w:p w:rsidR="006246B4" w:rsidRPr="00FA2C55" w:rsidRDefault="006246B4" w:rsidP="00431072">
      <w:pPr>
        <w:spacing w:after="0"/>
        <w:jc w:val="both"/>
        <w:rPr>
          <w:rFonts w:ascii="Times New Roman" w:hAnsi="Times New Roman" w:cs="Times New Roman"/>
          <w:szCs w:val="22"/>
          <w:lang w:val="ru-RU"/>
        </w:rPr>
      </w:pPr>
      <w:r w:rsidRPr="00FA2C55">
        <w:rPr>
          <w:rFonts w:ascii="Times New Roman" w:hAnsi="Times New Roman" w:cs="Times New Roman"/>
          <w:szCs w:val="22"/>
          <w:lang w:val="ru-RU"/>
        </w:rPr>
        <w:t xml:space="preserve">Выравнивание по ширине; </w:t>
      </w:r>
    </w:p>
    <w:p w:rsidR="003F6929" w:rsidRPr="00FA2C55" w:rsidRDefault="006246B4" w:rsidP="00431072">
      <w:pPr>
        <w:spacing w:after="0"/>
        <w:jc w:val="both"/>
        <w:rPr>
          <w:rFonts w:ascii="Times New Roman" w:hAnsi="Times New Roman" w:cs="Times New Roman"/>
          <w:szCs w:val="22"/>
          <w:lang w:val="ru-RU"/>
        </w:rPr>
      </w:pPr>
      <w:r w:rsidRPr="00FA2C55">
        <w:rPr>
          <w:rFonts w:ascii="Times New Roman" w:hAnsi="Times New Roman" w:cs="Times New Roman"/>
          <w:szCs w:val="22"/>
          <w:lang w:val="ru-RU"/>
        </w:rPr>
        <w:t xml:space="preserve">Отступ первой строки абзаца – 1,0 см; </w:t>
      </w:r>
    </w:p>
    <w:p w:rsidR="006246B4" w:rsidRPr="00FA2C55" w:rsidRDefault="003F6929" w:rsidP="00431072">
      <w:pPr>
        <w:spacing w:after="0"/>
        <w:ind w:firstLine="720"/>
        <w:jc w:val="both"/>
        <w:rPr>
          <w:rFonts w:ascii="Times New Roman" w:hAnsi="Times New Roman" w:cs="Times New Roman"/>
          <w:szCs w:val="22"/>
          <w:lang w:val="ru-RU"/>
        </w:rPr>
      </w:pPr>
      <w:r w:rsidRPr="00FA2C55">
        <w:rPr>
          <w:rFonts w:ascii="Times New Roman" w:hAnsi="Times New Roman" w:cs="Times New Roman"/>
          <w:szCs w:val="22"/>
          <w:lang w:val="ru-RU"/>
        </w:rPr>
        <w:t xml:space="preserve">Порядок оформления </w:t>
      </w:r>
      <w:r w:rsidR="00087BF1" w:rsidRPr="00FA2C55">
        <w:rPr>
          <w:rFonts w:ascii="Times New Roman" w:hAnsi="Times New Roman" w:cs="Times New Roman"/>
          <w:szCs w:val="22"/>
          <w:lang w:val="ru-RU"/>
        </w:rPr>
        <w:t>статьи</w:t>
      </w:r>
      <w:r w:rsidRPr="00FA2C55">
        <w:rPr>
          <w:rFonts w:ascii="Times New Roman" w:hAnsi="Times New Roman" w:cs="Times New Roman"/>
          <w:szCs w:val="22"/>
          <w:lang w:val="ru-RU"/>
        </w:rPr>
        <w:t xml:space="preserve">: </w:t>
      </w:r>
      <w:r w:rsidR="00087BF1" w:rsidRPr="00FA2C55">
        <w:rPr>
          <w:rFonts w:ascii="Times New Roman" w:hAnsi="Times New Roman" w:cs="Times New Roman"/>
          <w:szCs w:val="22"/>
          <w:lang w:val="ru-RU"/>
        </w:rPr>
        <w:t>название</w:t>
      </w:r>
      <w:r w:rsidR="00E101C1" w:rsidRPr="00FA2C55">
        <w:rPr>
          <w:rFonts w:ascii="Times New Roman" w:hAnsi="Times New Roman" w:cs="Times New Roman"/>
          <w:szCs w:val="22"/>
          <w:lang w:val="ru-RU"/>
        </w:rPr>
        <w:t xml:space="preserve"> (прописными буквами по середине страницы)</w:t>
      </w:r>
      <w:r w:rsidR="002D1406" w:rsidRPr="00FA2C55">
        <w:rPr>
          <w:rFonts w:ascii="Times New Roman" w:hAnsi="Times New Roman" w:cs="Times New Roman"/>
          <w:szCs w:val="22"/>
          <w:lang w:val="ru-RU"/>
        </w:rPr>
        <w:t xml:space="preserve">, </w:t>
      </w:r>
      <w:r w:rsidR="00E101C1" w:rsidRPr="00FA2C55">
        <w:rPr>
          <w:rFonts w:ascii="Times New Roman" w:hAnsi="Times New Roman" w:cs="Times New Roman"/>
          <w:szCs w:val="22"/>
          <w:lang w:val="ru-RU"/>
        </w:rPr>
        <w:t xml:space="preserve">ниже: </w:t>
      </w:r>
      <w:r w:rsidRPr="00FA2C55">
        <w:rPr>
          <w:rFonts w:ascii="Times New Roman" w:hAnsi="Times New Roman" w:cs="Times New Roman"/>
          <w:szCs w:val="22"/>
          <w:lang w:val="ru-RU"/>
        </w:rPr>
        <w:t>Ф.И.О.</w:t>
      </w:r>
      <w:r w:rsidR="00E101C1" w:rsidRPr="00FA2C55">
        <w:rPr>
          <w:rFonts w:ascii="Times New Roman" w:hAnsi="Times New Roman" w:cs="Times New Roman"/>
          <w:szCs w:val="22"/>
          <w:lang w:val="ru-RU"/>
        </w:rPr>
        <w:t xml:space="preserve"> автора, ВУЗ, </w:t>
      </w:r>
      <w:r w:rsidR="006C1033" w:rsidRPr="00FA2C55">
        <w:rPr>
          <w:rFonts w:ascii="Times New Roman" w:hAnsi="Times New Roman" w:cs="Times New Roman"/>
          <w:szCs w:val="22"/>
          <w:lang w:val="ru-RU"/>
        </w:rPr>
        <w:t>факультет</w:t>
      </w:r>
      <w:r w:rsidR="00AB28EF" w:rsidRPr="00FA2C55">
        <w:rPr>
          <w:rFonts w:ascii="Times New Roman" w:hAnsi="Times New Roman" w:cs="Times New Roman"/>
          <w:szCs w:val="22"/>
          <w:lang w:val="ru-RU"/>
        </w:rPr>
        <w:t>,</w:t>
      </w:r>
      <w:r w:rsidR="006C1033" w:rsidRPr="00FA2C55">
        <w:rPr>
          <w:rFonts w:ascii="Times New Roman" w:hAnsi="Times New Roman" w:cs="Times New Roman"/>
          <w:szCs w:val="22"/>
          <w:lang w:val="ru-RU"/>
        </w:rPr>
        <w:t xml:space="preserve"> </w:t>
      </w:r>
      <w:r w:rsidR="00E101C1" w:rsidRPr="00FA2C55">
        <w:rPr>
          <w:rFonts w:ascii="Times New Roman" w:hAnsi="Times New Roman" w:cs="Times New Roman"/>
          <w:szCs w:val="22"/>
          <w:lang w:val="ru-RU"/>
        </w:rPr>
        <w:t>курс;</w:t>
      </w:r>
      <w:r w:rsidRPr="00FA2C55">
        <w:rPr>
          <w:rFonts w:ascii="Times New Roman" w:hAnsi="Times New Roman" w:cs="Times New Roman"/>
          <w:szCs w:val="22"/>
          <w:lang w:val="ru-RU"/>
        </w:rPr>
        <w:t xml:space="preserve"> аннотация на русском и английском язык</w:t>
      </w:r>
      <w:r w:rsidR="00E101C1" w:rsidRPr="00FA2C55">
        <w:rPr>
          <w:rFonts w:ascii="Times New Roman" w:hAnsi="Times New Roman" w:cs="Times New Roman"/>
          <w:szCs w:val="22"/>
          <w:lang w:val="ru-RU"/>
        </w:rPr>
        <w:t>ах</w:t>
      </w:r>
      <w:r w:rsidRPr="00FA2C55">
        <w:rPr>
          <w:rFonts w:ascii="Times New Roman" w:hAnsi="Times New Roman" w:cs="Times New Roman"/>
          <w:szCs w:val="22"/>
          <w:lang w:val="ru-RU"/>
        </w:rPr>
        <w:t xml:space="preserve"> (</w:t>
      </w:r>
      <w:r w:rsidR="00E101C1" w:rsidRPr="00FA2C55">
        <w:rPr>
          <w:rFonts w:ascii="Times New Roman" w:hAnsi="Times New Roman" w:cs="Times New Roman"/>
          <w:szCs w:val="22"/>
          <w:lang w:val="ru-RU"/>
        </w:rPr>
        <w:t>не более 10 строк</w:t>
      </w:r>
      <w:r w:rsidR="008B59DC" w:rsidRPr="00FA2C55">
        <w:rPr>
          <w:rFonts w:ascii="Times New Roman" w:hAnsi="Times New Roman" w:cs="Times New Roman"/>
          <w:szCs w:val="22"/>
          <w:lang w:val="ru-RU"/>
        </w:rPr>
        <w:t>)</w:t>
      </w:r>
      <w:r w:rsidRPr="00FA2C55">
        <w:rPr>
          <w:rFonts w:ascii="Times New Roman" w:hAnsi="Times New Roman" w:cs="Times New Roman"/>
          <w:szCs w:val="22"/>
          <w:lang w:val="ru-RU"/>
        </w:rPr>
        <w:t>, ключевые слова на русском и английском языке</w:t>
      </w:r>
      <w:r w:rsidR="00E101C1" w:rsidRPr="00FA2C55">
        <w:rPr>
          <w:rFonts w:ascii="Times New Roman" w:hAnsi="Times New Roman" w:cs="Times New Roman"/>
          <w:szCs w:val="22"/>
          <w:lang w:val="ru-RU"/>
        </w:rPr>
        <w:t xml:space="preserve"> (не более 15 терминов)</w:t>
      </w:r>
      <w:r w:rsidRPr="00FA2C55">
        <w:rPr>
          <w:rFonts w:ascii="Times New Roman" w:hAnsi="Times New Roman" w:cs="Times New Roman"/>
          <w:szCs w:val="22"/>
          <w:lang w:val="ru-RU"/>
        </w:rPr>
        <w:t>.</w:t>
      </w:r>
    </w:p>
    <w:p w:rsidR="00087BF1" w:rsidRPr="00FA2C55" w:rsidRDefault="00087BF1" w:rsidP="00431072">
      <w:pPr>
        <w:spacing w:after="0"/>
        <w:ind w:firstLine="720"/>
        <w:jc w:val="both"/>
        <w:rPr>
          <w:rFonts w:ascii="Times New Roman" w:hAnsi="Times New Roman" w:cs="Times New Roman"/>
          <w:szCs w:val="22"/>
          <w:lang w:val="ru-RU"/>
        </w:rPr>
      </w:pPr>
      <w:r w:rsidRPr="00FA2C55">
        <w:rPr>
          <w:rFonts w:ascii="Times New Roman" w:hAnsi="Times New Roman" w:cs="Times New Roman"/>
          <w:szCs w:val="22"/>
          <w:lang w:val="ru-RU"/>
        </w:rPr>
        <w:t>С</w:t>
      </w:r>
      <w:r w:rsidR="00920928" w:rsidRPr="00FA2C55">
        <w:rPr>
          <w:rFonts w:ascii="Times New Roman" w:hAnsi="Times New Roman" w:cs="Times New Roman"/>
          <w:szCs w:val="22"/>
          <w:lang w:val="ru-RU"/>
        </w:rPr>
        <w:t xml:space="preserve">сылки на литературу </w:t>
      </w:r>
      <w:r w:rsidRPr="00FA2C55">
        <w:rPr>
          <w:rFonts w:ascii="Times New Roman" w:hAnsi="Times New Roman" w:cs="Times New Roman"/>
          <w:szCs w:val="22"/>
          <w:lang w:val="ru-RU"/>
        </w:rPr>
        <w:t xml:space="preserve">даются </w:t>
      </w:r>
      <w:r w:rsidR="00920928" w:rsidRPr="00FA2C55">
        <w:rPr>
          <w:rFonts w:ascii="Times New Roman" w:hAnsi="Times New Roman" w:cs="Times New Roman"/>
          <w:szCs w:val="22"/>
          <w:lang w:val="ru-RU"/>
        </w:rPr>
        <w:t xml:space="preserve">в тексте </w:t>
      </w:r>
      <w:r w:rsidRPr="00FA2C55">
        <w:rPr>
          <w:rFonts w:ascii="Times New Roman" w:hAnsi="Times New Roman" w:cs="Times New Roman"/>
          <w:szCs w:val="22"/>
          <w:lang w:val="ru-RU"/>
        </w:rPr>
        <w:t xml:space="preserve">статьи </w:t>
      </w:r>
      <w:r w:rsidR="00920928" w:rsidRPr="00FA2C55">
        <w:rPr>
          <w:rFonts w:ascii="Times New Roman" w:hAnsi="Times New Roman" w:cs="Times New Roman"/>
          <w:szCs w:val="22"/>
          <w:lang w:val="ru-RU"/>
        </w:rPr>
        <w:t>в квадратных скобках тем же кеглем, что и основной текст</w:t>
      </w:r>
      <w:r w:rsidR="00E101C1" w:rsidRPr="00FA2C55">
        <w:rPr>
          <w:rFonts w:ascii="Times New Roman" w:hAnsi="Times New Roman" w:cs="Times New Roman"/>
          <w:szCs w:val="22"/>
          <w:lang w:val="ru-RU"/>
        </w:rPr>
        <w:t xml:space="preserve">. </w:t>
      </w:r>
      <w:r w:rsidRPr="00FA2C55">
        <w:rPr>
          <w:rFonts w:ascii="Times New Roman" w:hAnsi="Times New Roman" w:cs="Times New Roman"/>
          <w:szCs w:val="22"/>
          <w:lang w:val="ru-RU"/>
        </w:rPr>
        <w:t>Список литературы приводится в конце статьи</w:t>
      </w:r>
      <w:r w:rsidR="00E101C1" w:rsidRPr="00FA2C55">
        <w:rPr>
          <w:rFonts w:ascii="Times New Roman" w:hAnsi="Times New Roman" w:cs="Times New Roman"/>
          <w:szCs w:val="22"/>
          <w:lang w:val="ru-RU"/>
        </w:rPr>
        <w:t>.</w:t>
      </w:r>
    </w:p>
    <w:p w:rsidR="00AB28EF" w:rsidRPr="00FA2C55" w:rsidRDefault="00AB28EF" w:rsidP="00431072">
      <w:pPr>
        <w:pStyle w:val="a3"/>
        <w:ind w:firstLine="720"/>
        <w:jc w:val="both"/>
        <w:rPr>
          <w:szCs w:val="22"/>
        </w:rPr>
      </w:pPr>
    </w:p>
    <w:p w:rsidR="007C72DD" w:rsidRPr="00FA2C55" w:rsidRDefault="00431072" w:rsidP="00431072">
      <w:pPr>
        <w:pStyle w:val="a3"/>
        <w:jc w:val="center"/>
        <w:rPr>
          <w:b/>
          <w:i/>
          <w:iCs/>
          <w:color w:val="00359E"/>
          <w:szCs w:val="22"/>
        </w:rPr>
      </w:pPr>
      <w:r w:rsidRPr="00FA2C55">
        <w:rPr>
          <w:b/>
          <w:i/>
          <w:iCs/>
          <w:color w:val="00359E"/>
          <w:szCs w:val="22"/>
        </w:rPr>
        <w:t>Статьи высылать по следующим адресам электронной почты</w:t>
      </w:r>
      <w:r w:rsidR="006246B4" w:rsidRPr="00FA2C55">
        <w:rPr>
          <w:b/>
          <w:i/>
          <w:iCs/>
          <w:color w:val="00359E"/>
          <w:szCs w:val="22"/>
        </w:rPr>
        <w:t>:</w:t>
      </w:r>
    </w:p>
    <w:p w:rsidR="007C72DD" w:rsidRPr="00FA2C55" w:rsidRDefault="00AB28EF" w:rsidP="00431072">
      <w:pPr>
        <w:pStyle w:val="a3"/>
        <w:jc w:val="both"/>
        <w:rPr>
          <w:szCs w:val="22"/>
        </w:rPr>
      </w:pPr>
      <w:r w:rsidRPr="00FA2C55">
        <w:rPr>
          <w:szCs w:val="22"/>
        </w:rPr>
        <w:t xml:space="preserve">fadeeva.art75@gmail.com Любовь Сергеевна Фадеева; </w:t>
      </w:r>
    </w:p>
    <w:p w:rsidR="007C72DD" w:rsidRPr="00FA2C55" w:rsidRDefault="00AB28EF" w:rsidP="00431072">
      <w:pPr>
        <w:pStyle w:val="a3"/>
        <w:jc w:val="both"/>
        <w:rPr>
          <w:szCs w:val="22"/>
        </w:rPr>
      </w:pPr>
      <w:r w:rsidRPr="00FA2C55">
        <w:rPr>
          <w:szCs w:val="22"/>
        </w:rPr>
        <w:t xml:space="preserve">koshaev@gmail.com Кошаев Владимир Борисович; </w:t>
      </w:r>
    </w:p>
    <w:p w:rsidR="006246B4" w:rsidRPr="00FA2C55" w:rsidRDefault="00AB28EF" w:rsidP="00431072">
      <w:pPr>
        <w:pStyle w:val="a3"/>
        <w:jc w:val="both"/>
        <w:rPr>
          <w:szCs w:val="22"/>
        </w:rPr>
      </w:pPr>
      <w:r w:rsidRPr="00FA2C55">
        <w:rPr>
          <w:szCs w:val="22"/>
        </w:rPr>
        <w:t>mtreschalin@mail.ru Трещалин Михаил Юрьевич</w:t>
      </w:r>
    </w:p>
    <w:p w:rsidR="006246B4" w:rsidRPr="00FA2C55" w:rsidRDefault="006246B4" w:rsidP="00431072">
      <w:pPr>
        <w:pStyle w:val="a3"/>
        <w:jc w:val="both"/>
        <w:rPr>
          <w:szCs w:val="22"/>
        </w:rPr>
      </w:pPr>
    </w:p>
    <w:p w:rsidR="006246B4" w:rsidRPr="00FA2C55" w:rsidRDefault="00431072" w:rsidP="00431072">
      <w:pPr>
        <w:pStyle w:val="a3"/>
        <w:jc w:val="both"/>
        <w:rPr>
          <w:szCs w:val="22"/>
        </w:rPr>
      </w:pPr>
      <w:r w:rsidRPr="00FA2C55">
        <w:rPr>
          <w:b/>
          <w:bCs/>
          <w:szCs w:val="22"/>
          <w:u w:val="single"/>
        </w:rPr>
        <w:tab/>
      </w:r>
      <w:r w:rsidR="006246B4" w:rsidRPr="00FA2C55">
        <w:rPr>
          <w:b/>
          <w:bCs/>
          <w:szCs w:val="22"/>
          <w:u w:val="single"/>
        </w:rPr>
        <w:t xml:space="preserve">Оргкомитет оставляет за собой право не принимать к публикации материалы не соответствующие заявленной тематике и обозначенным требованиям. </w:t>
      </w:r>
      <w:r w:rsidR="006246B4" w:rsidRPr="00FA2C55">
        <w:rPr>
          <w:szCs w:val="22"/>
        </w:rPr>
        <w:t> В случае заочного участия в конференции материалы для публикации принимаются только при наличии внешней рецензии одного из ведущих специалистов в данной области. </w:t>
      </w:r>
    </w:p>
    <w:p w:rsidR="006246B4" w:rsidRPr="00FA2C55" w:rsidRDefault="006246B4" w:rsidP="00431072">
      <w:pPr>
        <w:pStyle w:val="a3"/>
        <w:ind w:firstLine="720"/>
        <w:jc w:val="both"/>
        <w:rPr>
          <w:b/>
          <w:bCs/>
          <w:color w:val="002060"/>
          <w:szCs w:val="22"/>
        </w:rPr>
      </w:pPr>
    </w:p>
    <w:p w:rsidR="006246B4" w:rsidRPr="00FA2C55" w:rsidRDefault="006246B4" w:rsidP="00431072">
      <w:pPr>
        <w:pStyle w:val="a3"/>
        <w:ind w:firstLine="720"/>
        <w:jc w:val="both"/>
        <w:rPr>
          <w:b/>
          <w:i/>
          <w:iCs/>
          <w:color w:val="00359E"/>
          <w:szCs w:val="22"/>
        </w:rPr>
      </w:pPr>
      <w:r w:rsidRPr="00FA2C55">
        <w:rPr>
          <w:b/>
          <w:i/>
          <w:iCs/>
          <w:color w:val="00359E"/>
          <w:szCs w:val="22"/>
        </w:rPr>
        <w:t>Оргкомитет конференции:</w:t>
      </w:r>
    </w:p>
    <w:p w:rsidR="00E101C1" w:rsidRPr="00FA2C55" w:rsidRDefault="00194BB2" w:rsidP="00431072">
      <w:pPr>
        <w:pStyle w:val="a3"/>
        <w:jc w:val="both"/>
        <w:rPr>
          <w:szCs w:val="22"/>
        </w:rPr>
      </w:pPr>
      <w:r w:rsidRPr="00FA2C55">
        <w:rPr>
          <w:szCs w:val="22"/>
        </w:rPr>
        <w:t>Председатель</w:t>
      </w:r>
      <w:r w:rsidR="00920928" w:rsidRPr="00FA2C55">
        <w:rPr>
          <w:szCs w:val="22"/>
        </w:rPr>
        <w:t xml:space="preserve"> оргкомитета: </w:t>
      </w:r>
      <w:r w:rsidR="00C727A8" w:rsidRPr="00FA2C55">
        <w:rPr>
          <w:szCs w:val="22"/>
        </w:rPr>
        <w:t>декан факультета искусств МГУ им</w:t>
      </w:r>
      <w:r w:rsidR="00087BF1" w:rsidRPr="00FA2C55">
        <w:rPr>
          <w:szCs w:val="22"/>
        </w:rPr>
        <w:t>ени</w:t>
      </w:r>
      <w:r w:rsidR="00C727A8" w:rsidRPr="00FA2C55">
        <w:rPr>
          <w:szCs w:val="22"/>
        </w:rPr>
        <w:t xml:space="preserve"> </w:t>
      </w:r>
      <w:r w:rsidR="00087BF1" w:rsidRPr="00FA2C55">
        <w:rPr>
          <w:szCs w:val="22"/>
        </w:rPr>
        <w:t xml:space="preserve">М.В. </w:t>
      </w:r>
      <w:r w:rsidR="00C727A8" w:rsidRPr="00FA2C55">
        <w:rPr>
          <w:szCs w:val="22"/>
        </w:rPr>
        <w:t>Ломоносова, доктор филологических наук</w:t>
      </w:r>
      <w:r w:rsidR="00E101C1" w:rsidRPr="00FA2C55">
        <w:rPr>
          <w:szCs w:val="22"/>
        </w:rPr>
        <w:t>,</w:t>
      </w:r>
      <w:r w:rsidR="00C727A8" w:rsidRPr="00FA2C55">
        <w:rPr>
          <w:szCs w:val="22"/>
        </w:rPr>
        <w:t xml:space="preserve"> профессор А.П. Лободанов. </w:t>
      </w:r>
    </w:p>
    <w:p w:rsidR="00E101C1" w:rsidRPr="00FA2C55" w:rsidRDefault="00B00981" w:rsidP="00431072">
      <w:pPr>
        <w:pStyle w:val="a3"/>
        <w:jc w:val="both"/>
        <w:rPr>
          <w:szCs w:val="22"/>
        </w:rPr>
      </w:pPr>
      <w:r w:rsidRPr="00FA2C55">
        <w:rPr>
          <w:szCs w:val="22"/>
        </w:rPr>
        <w:t>Сопредседатель</w:t>
      </w:r>
      <w:r w:rsidR="00C727A8" w:rsidRPr="00FA2C55">
        <w:rPr>
          <w:szCs w:val="22"/>
        </w:rPr>
        <w:t xml:space="preserve"> </w:t>
      </w:r>
      <w:r w:rsidR="00920928" w:rsidRPr="00FA2C55">
        <w:rPr>
          <w:szCs w:val="22"/>
        </w:rPr>
        <w:t>оргкомитета:</w:t>
      </w:r>
      <w:r w:rsidR="00C727A8" w:rsidRPr="00FA2C55">
        <w:rPr>
          <w:szCs w:val="22"/>
        </w:rPr>
        <w:t xml:space="preserve"> </w:t>
      </w:r>
      <w:r w:rsidR="007C72DD" w:rsidRPr="00FA2C55">
        <w:rPr>
          <w:szCs w:val="22"/>
        </w:rPr>
        <w:t xml:space="preserve">Архимандрит Алипий (Кастальский-Бороздин). </w:t>
      </w:r>
    </w:p>
    <w:p w:rsidR="00E101C1" w:rsidRPr="00FA2C55" w:rsidRDefault="00B00981" w:rsidP="00B00981">
      <w:pPr>
        <w:pStyle w:val="a3"/>
        <w:tabs>
          <w:tab w:val="clear" w:pos="4677"/>
          <w:tab w:val="clear" w:pos="9355"/>
          <w:tab w:val="right" w:pos="-142"/>
          <w:tab w:val="center" w:pos="0"/>
        </w:tabs>
        <w:jc w:val="both"/>
        <w:rPr>
          <w:i/>
          <w:iCs/>
          <w:color w:val="0000FF"/>
          <w:szCs w:val="22"/>
        </w:rPr>
      </w:pPr>
      <w:r w:rsidRPr="00FA2C55">
        <w:rPr>
          <w:szCs w:val="22"/>
        </w:rPr>
        <w:tab/>
      </w:r>
      <w:r w:rsidR="007C72DD" w:rsidRPr="00FA2C55">
        <w:rPr>
          <w:b/>
          <w:i/>
          <w:iCs/>
          <w:color w:val="00359E"/>
          <w:szCs w:val="22"/>
        </w:rPr>
        <w:t>Члены оргкомитета</w:t>
      </w:r>
      <w:r w:rsidR="007C72DD" w:rsidRPr="00FA2C55">
        <w:rPr>
          <w:i/>
          <w:iCs/>
          <w:color w:val="00359E"/>
          <w:szCs w:val="22"/>
        </w:rPr>
        <w:t xml:space="preserve">: </w:t>
      </w:r>
    </w:p>
    <w:p w:rsidR="00046FB0" w:rsidRPr="00FA2C55" w:rsidRDefault="00046FB0" w:rsidP="00431072">
      <w:pPr>
        <w:pStyle w:val="a3"/>
        <w:jc w:val="both"/>
        <w:rPr>
          <w:szCs w:val="22"/>
          <w:shd w:val="clear" w:color="auto" w:fill="FFFFFF"/>
        </w:rPr>
      </w:pPr>
      <w:r w:rsidRPr="00FA2C55">
        <w:rPr>
          <w:szCs w:val="22"/>
        </w:rPr>
        <w:t xml:space="preserve">- </w:t>
      </w:r>
      <w:r w:rsidR="007C72DD" w:rsidRPr="00FA2C55">
        <w:rPr>
          <w:szCs w:val="22"/>
        </w:rPr>
        <w:t xml:space="preserve">протоиерей Борис (Даниленко), </w:t>
      </w:r>
      <w:r w:rsidR="002D1406" w:rsidRPr="00FA2C55">
        <w:rPr>
          <w:bCs/>
          <w:szCs w:val="22"/>
          <w:shd w:val="clear" w:color="auto" w:fill="FFFFFF"/>
        </w:rPr>
        <w:t xml:space="preserve">настоятель храма Святителя Николая </w:t>
      </w:r>
      <w:proofErr w:type="spellStart"/>
      <w:r w:rsidR="002D1406" w:rsidRPr="00FA2C55">
        <w:rPr>
          <w:bCs/>
          <w:szCs w:val="22"/>
          <w:shd w:val="clear" w:color="auto" w:fill="FFFFFF"/>
        </w:rPr>
        <w:t>Мирликийского</w:t>
      </w:r>
      <w:proofErr w:type="spellEnd"/>
      <w:r w:rsidR="002D1406" w:rsidRPr="00FA2C55">
        <w:rPr>
          <w:bCs/>
          <w:szCs w:val="22"/>
          <w:shd w:val="clear" w:color="auto" w:fill="FFFFFF"/>
        </w:rPr>
        <w:t xml:space="preserve"> в Старом </w:t>
      </w:r>
      <w:proofErr w:type="spellStart"/>
      <w:r w:rsidR="002D1406" w:rsidRPr="00FA2C55">
        <w:rPr>
          <w:bCs/>
          <w:szCs w:val="22"/>
          <w:shd w:val="clear" w:color="auto" w:fill="FFFFFF"/>
        </w:rPr>
        <w:t>Ваганькове</w:t>
      </w:r>
      <w:proofErr w:type="spellEnd"/>
      <w:r w:rsidR="002D1406" w:rsidRPr="00FA2C55">
        <w:rPr>
          <w:szCs w:val="22"/>
          <w:shd w:val="clear" w:color="auto" w:fill="FFFFFF"/>
        </w:rPr>
        <w:t>;</w:t>
      </w:r>
    </w:p>
    <w:p w:rsidR="00E27E0F" w:rsidRPr="00FA2C55" w:rsidRDefault="00E27E0F" w:rsidP="00E27E0F">
      <w:pPr>
        <w:pStyle w:val="a3"/>
        <w:jc w:val="both"/>
        <w:rPr>
          <w:szCs w:val="22"/>
        </w:rPr>
      </w:pPr>
      <w:r w:rsidRPr="00FA2C55">
        <w:rPr>
          <w:szCs w:val="22"/>
        </w:rPr>
        <w:t>-  М.Ю. </w:t>
      </w:r>
      <w:proofErr w:type="spellStart"/>
      <w:r w:rsidRPr="00FA2C55">
        <w:rPr>
          <w:szCs w:val="22"/>
        </w:rPr>
        <w:t>Трещалин</w:t>
      </w:r>
      <w:proofErr w:type="spellEnd"/>
      <w:r w:rsidRPr="00FA2C55">
        <w:rPr>
          <w:szCs w:val="22"/>
        </w:rPr>
        <w:t>, доктор технических наук, профессор, заместитель декана факультета искусств МГУ имени М.В. Ломоносова по научной работе и развитию;</w:t>
      </w:r>
    </w:p>
    <w:p w:rsidR="00E27E0F" w:rsidRPr="00FA2C55" w:rsidRDefault="00E27E0F" w:rsidP="00E27E0F">
      <w:pPr>
        <w:pStyle w:val="a3"/>
        <w:jc w:val="both"/>
        <w:rPr>
          <w:szCs w:val="22"/>
        </w:rPr>
      </w:pPr>
      <w:r w:rsidRPr="00FA2C55">
        <w:rPr>
          <w:szCs w:val="22"/>
          <w:shd w:val="clear" w:color="auto" w:fill="FFFFFF"/>
        </w:rPr>
        <w:t xml:space="preserve">- </w:t>
      </w:r>
      <w:r w:rsidRPr="00FA2C55">
        <w:rPr>
          <w:szCs w:val="22"/>
        </w:rPr>
        <w:t>В.Б. </w:t>
      </w:r>
      <w:proofErr w:type="spellStart"/>
      <w:r w:rsidRPr="00FA2C55">
        <w:rPr>
          <w:szCs w:val="22"/>
        </w:rPr>
        <w:t>Кошаев</w:t>
      </w:r>
      <w:proofErr w:type="spellEnd"/>
      <w:r w:rsidRPr="00FA2C55">
        <w:rPr>
          <w:szCs w:val="22"/>
        </w:rPr>
        <w:t>, доктор искусствоведения, профессор кафедры семиотики и о</w:t>
      </w:r>
      <w:r w:rsidR="00A3739E">
        <w:rPr>
          <w:szCs w:val="22"/>
        </w:rPr>
        <w:t xml:space="preserve">бщей теории искусства </w:t>
      </w:r>
      <w:r w:rsidRPr="00FA2C55">
        <w:rPr>
          <w:szCs w:val="22"/>
        </w:rPr>
        <w:t>факультета иск</w:t>
      </w:r>
      <w:r>
        <w:rPr>
          <w:szCs w:val="22"/>
        </w:rPr>
        <w:t>усств МГУ имени М.В. Ломоносова;</w:t>
      </w:r>
    </w:p>
    <w:p w:rsidR="00A41E1F" w:rsidRPr="00FA2C55" w:rsidRDefault="00A41E1F" w:rsidP="00431072">
      <w:pPr>
        <w:pStyle w:val="a3"/>
        <w:jc w:val="both"/>
        <w:rPr>
          <w:szCs w:val="22"/>
        </w:rPr>
      </w:pPr>
      <w:r w:rsidRPr="00FA2C55">
        <w:rPr>
          <w:szCs w:val="22"/>
        </w:rPr>
        <w:t>- Г.В. Заднепровская,</w:t>
      </w:r>
      <w:r w:rsidR="007C72DD" w:rsidRPr="00FA2C55">
        <w:rPr>
          <w:szCs w:val="22"/>
        </w:rPr>
        <w:t xml:space="preserve"> кандидат искусствоведения, </w:t>
      </w:r>
      <w:r w:rsidRPr="00FA2C55">
        <w:rPr>
          <w:szCs w:val="22"/>
        </w:rPr>
        <w:t xml:space="preserve">доцент, </w:t>
      </w:r>
      <w:r w:rsidR="007C72DD" w:rsidRPr="00FA2C55">
        <w:rPr>
          <w:szCs w:val="22"/>
        </w:rPr>
        <w:t>зав</w:t>
      </w:r>
      <w:r w:rsidRPr="00FA2C55">
        <w:rPr>
          <w:szCs w:val="22"/>
        </w:rPr>
        <w:t>едующая</w:t>
      </w:r>
      <w:r w:rsidR="007C72DD" w:rsidRPr="00FA2C55">
        <w:rPr>
          <w:szCs w:val="22"/>
        </w:rPr>
        <w:t xml:space="preserve"> кафедрой музыкального искусства факультета искусств МГУ имени М. В. Ломоносова</w:t>
      </w:r>
      <w:r w:rsidRPr="00FA2C55">
        <w:rPr>
          <w:szCs w:val="22"/>
        </w:rPr>
        <w:t>;</w:t>
      </w:r>
    </w:p>
    <w:p w:rsidR="00E50C72" w:rsidRPr="00FA2C55" w:rsidRDefault="00A41E1F" w:rsidP="00E50C72">
      <w:pPr>
        <w:pStyle w:val="a3"/>
        <w:jc w:val="both"/>
        <w:rPr>
          <w:szCs w:val="22"/>
        </w:rPr>
      </w:pPr>
      <w:r w:rsidRPr="00FA2C55">
        <w:rPr>
          <w:szCs w:val="22"/>
        </w:rPr>
        <w:t>- Л.С. Фадеева, магистрант факультета искусств МГУ имени М.В. Ло</w:t>
      </w:r>
      <w:r w:rsidR="00E27E0F">
        <w:rPr>
          <w:szCs w:val="22"/>
        </w:rPr>
        <w:t>моносова, секретарь оргкомитета.</w:t>
      </w:r>
    </w:p>
    <w:sectPr w:rsidR="00E50C72" w:rsidRPr="00FA2C55" w:rsidSect="00E72B2B">
      <w:pgSz w:w="11900" w:h="16840"/>
      <w:pgMar w:top="1134" w:right="701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06C"/>
    <w:multiLevelType w:val="hybridMultilevel"/>
    <w:tmpl w:val="9586D836"/>
    <w:lvl w:ilvl="0" w:tplc="6A28FB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44E1D"/>
    <w:multiLevelType w:val="multilevel"/>
    <w:tmpl w:val="EDD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64F45"/>
    <w:multiLevelType w:val="multilevel"/>
    <w:tmpl w:val="A06E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F5CAC"/>
    <w:multiLevelType w:val="hybridMultilevel"/>
    <w:tmpl w:val="E8F82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BB75B5"/>
    <w:multiLevelType w:val="hybridMultilevel"/>
    <w:tmpl w:val="318054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9451F32"/>
    <w:multiLevelType w:val="hybridMultilevel"/>
    <w:tmpl w:val="75E8ABF8"/>
    <w:lvl w:ilvl="0" w:tplc="C4C2C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4A"/>
    <w:rsid w:val="00017A80"/>
    <w:rsid w:val="00046FB0"/>
    <w:rsid w:val="00056B70"/>
    <w:rsid w:val="00065B8F"/>
    <w:rsid w:val="00071D4A"/>
    <w:rsid w:val="00087666"/>
    <w:rsid w:val="00087BF1"/>
    <w:rsid w:val="000B2010"/>
    <w:rsid w:val="000D15BF"/>
    <w:rsid w:val="000E61C6"/>
    <w:rsid w:val="001034EE"/>
    <w:rsid w:val="00131088"/>
    <w:rsid w:val="0013301B"/>
    <w:rsid w:val="0014323D"/>
    <w:rsid w:val="001930B3"/>
    <w:rsid w:val="00193AA3"/>
    <w:rsid w:val="00194BB2"/>
    <w:rsid w:val="001B202A"/>
    <w:rsid w:val="001C5E2B"/>
    <w:rsid w:val="001D1CE6"/>
    <w:rsid w:val="001E0C88"/>
    <w:rsid w:val="001F074F"/>
    <w:rsid w:val="001F209D"/>
    <w:rsid w:val="00213EFB"/>
    <w:rsid w:val="00223E9E"/>
    <w:rsid w:val="00231C1B"/>
    <w:rsid w:val="00233E25"/>
    <w:rsid w:val="00245673"/>
    <w:rsid w:val="002470EB"/>
    <w:rsid w:val="00265559"/>
    <w:rsid w:val="002738D8"/>
    <w:rsid w:val="00290B24"/>
    <w:rsid w:val="002A3302"/>
    <w:rsid w:val="002A3C31"/>
    <w:rsid w:val="002A5766"/>
    <w:rsid w:val="002B356C"/>
    <w:rsid w:val="002D1406"/>
    <w:rsid w:val="002D7916"/>
    <w:rsid w:val="002E3B16"/>
    <w:rsid w:val="002E6179"/>
    <w:rsid w:val="002E683A"/>
    <w:rsid w:val="002F65C4"/>
    <w:rsid w:val="003017A6"/>
    <w:rsid w:val="00306981"/>
    <w:rsid w:val="00312C79"/>
    <w:rsid w:val="003238B5"/>
    <w:rsid w:val="003562DF"/>
    <w:rsid w:val="00391E0D"/>
    <w:rsid w:val="003C2D29"/>
    <w:rsid w:val="003F299F"/>
    <w:rsid w:val="003F6929"/>
    <w:rsid w:val="00431072"/>
    <w:rsid w:val="00434E3E"/>
    <w:rsid w:val="004416E7"/>
    <w:rsid w:val="0046501C"/>
    <w:rsid w:val="00484360"/>
    <w:rsid w:val="004874EA"/>
    <w:rsid w:val="004E171A"/>
    <w:rsid w:val="004E354C"/>
    <w:rsid w:val="005161F3"/>
    <w:rsid w:val="005334BE"/>
    <w:rsid w:val="00574B9A"/>
    <w:rsid w:val="005810D9"/>
    <w:rsid w:val="0059177A"/>
    <w:rsid w:val="00596A4B"/>
    <w:rsid w:val="005C23FD"/>
    <w:rsid w:val="005C44B7"/>
    <w:rsid w:val="00610B4D"/>
    <w:rsid w:val="0061692D"/>
    <w:rsid w:val="006246B4"/>
    <w:rsid w:val="0066020B"/>
    <w:rsid w:val="00673CF2"/>
    <w:rsid w:val="00686DC2"/>
    <w:rsid w:val="006936C1"/>
    <w:rsid w:val="006936DE"/>
    <w:rsid w:val="006C0745"/>
    <w:rsid w:val="006C1033"/>
    <w:rsid w:val="006C30C8"/>
    <w:rsid w:val="006C31FE"/>
    <w:rsid w:val="006D6F9D"/>
    <w:rsid w:val="006F0F4C"/>
    <w:rsid w:val="006F255F"/>
    <w:rsid w:val="00707B7B"/>
    <w:rsid w:val="007104B7"/>
    <w:rsid w:val="00714A3A"/>
    <w:rsid w:val="00715E05"/>
    <w:rsid w:val="007257B3"/>
    <w:rsid w:val="00727D7A"/>
    <w:rsid w:val="00782E61"/>
    <w:rsid w:val="00786DAF"/>
    <w:rsid w:val="007910EA"/>
    <w:rsid w:val="007A1600"/>
    <w:rsid w:val="007B3C47"/>
    <w:rsid w:val="007B4033"/>
    <w:rsid w:val="007C72DD"/>
    <w:rsid w:val="0082643E"/>
    <w:rsid w:val="00842393"/>
    <w:rsid w:val="00851BE0"/>
    <w:rsid w:val="008611BF"/>
    <w:rsid w:val="008A412C"/>
    <w:rsid w:val="008B59DC"/>
    <w:rsid w:val="008E28B5"/>
    <w:rsid w:val="008F4FD0"/>
    <w:rsid w:val="00920928"/>
    <w:rsid w:val="009249C0"/>
    <w:rsid w:val="00930B14"/>
    <w:rsid w:val="00944A9D"/>
    <w:rsid w:val="00970FE7"/>
    <w:rsid w:val="00971EA9"/>
    <w:rsid w:val="009778EA"/>
    <w:rsid w:val="009803A5"/>
    <w:rsid w:val="009D3A4A"/>
    <w:rsid w:val="009E2EC2"/>
    <w:rsid w:val="009F73D6"/>
    <w:rsid w:val="00A30B15"/>
    <w:rsid w:val="00A3547A"/>
    <w:rsid w:val="00A3739E"/>
    <w:rsid w:val="00A41C7C"/>
    <w:rsid w:val="00A41E1F"/>
    <w:rsid w:val="00A803C6"/>
    <w:rsid w:val="00AA3970"/>
    <w:rsid w:val="00AA3A3E"/>
    <w:rsid w:val="00AA3C3C"/>
    <w:rsid w:val="00AB0270"/>
    <w:rsid w:val="00AB28EF"/>
    <w:rsid w:val="00AE0BFE"/>
    <w:rsid w:val="00AE1012"/>
    <w:rsid w:val="00AF497E"/>
    <w:rsid w:val="00AF53A9"/>
    <w:rsid w:val="00B00981"/>
    <w:rsid w:val="00B26DD1"/>
    <w:rsid w:val="00B3381B"/>
    <w:rsid w:val="00B56018"/>
    <w:rsid w:val="00B6638E"/>
    <w:rsid w:val="00B74A50"/>
    <w:rsid w:val="00BA4E8D"/>
    <w:rsid w:val="00BC7AD4"/>
    <w:rsid w:val="00BF0A65"/>
    <w:rsid w:val="00C50342"/>
    <w:rsid w:val="00C6163D"/>
    <w:rsid w:val="00C66A41"/>
    <w:rsid w:val="00C727A8"/>
    <w:rsid w:val="00C73A4C"/>
    <w:rsid w:val="00C74425"/>
    <w:rsid w:val="00C83D7F"/>
    <w:rsid w:val="00CA587E"/>
    <w:rsid w:val="00CB4DAB"/>
    <w:rsid w:val="00CE5ECE"/>
    <w:rsid w:val="00D1782C"/>
    <w:rsid w:val="00D179EB"/>
    <w:rsid w:val="00D707DA"/>
    <w:rsid w:val="00D7173B"/>
    <w:rsid w:val="00D949C3"/>
    <w:rsid w:val="00DA7D57"/>
    <w:rsid w:val="00DE1E41"/>
    <w:rsid w:val="00E02322"/>
    <w:rsid w:val="00E032FE"/>
    <w:rsid w:val="00E05F04"/>
    <w:rsid w:val="00E101C1"/>
    <w:rsid w:val="00E14C1D"/>
    <w:rsid w:val="00E24AB1"/>
    <w:rsid w:val="00E27E0F"/>
    <w:rsid w:val="00E313F6"/>
    <w:rsid w:val="00E34086"/>
    <w:rsid w:val="00E50C72"/>
    <w:rsid w:val="00E628B0"/>
    <w:rsid w:val="00E63264"/>
    <w:rsid w:val="00E72B2B"/>
    <w:rsid w:val="00E73ED3"/>
    <w:rsid w:val="00E916CE"/>
    <w:rsid w:val="00E93021"/>
    <w:rsid w:val="00E9464C"/>
    <w:rsid w:val="00EA230A"/>
    <w:rsid w:val="00EB04B4"/>
    <w:rsid w:val="00EB7192"/>
    <w:rsid w:val="00ED6803"/>
    <w:rsid w:val="00EE39A4"/>
    <w:rsid w:val="00EE75CE"/>
    <w:rsid w:val="00F314A0"/>
    <w:rsid w:val="00F4324B"/>
    <w:rsid w:val="00F730F9"/>
    <w:rsid w:val="00F9464C"/>
    <w:rsid w:val="00FA2C55"/>
    <w:rsid w:val="00FA4241"/>
    <w:rsid w:val="00FB163B"/>
    <w:rsid w:val="00FC7186"/>
    <w:rsid w:val="00FD1E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A80E"/>
  <w15:docId w15:val="{F0C8C294-08B9-425F-9FF7-4E37775D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46B4"/>
    <w:pPr>
      <w:tabs>
        <w:tab w:val="center" w:pos="4677"/>
        <w:tab w:val="right" w:pos="9355"/>
      </w:tabs>
      <w:spacing w:after="0"/>
    </w:pPr>
    <w:rPr>
      <w:rFonts w:ascii="Times New Roman" w:eastAsia="SimSun" w:hAnsi="Times New Roman" w:cs="Times New Roman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6246B4"/>
    <w:rPr>
      <w:rFonts w:ascii="Times New Roman" w:eastAsia="SimSun" w:hAnsi="Times New Roman" w:cs="Times New Roman"/>
      <w:lang w:val="ru-RU" w:eastAsia="zh-CN"/>
    </w:rPr>
  </w:style>
  <w:style w:type="character" w:styleId="a5">
    <w:name w:val="Hyperlink"/>
    <w:uiPriority w:val="99"/>
    <w:unhideWhenUsed/>
    <w:rsid w:val="006246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683A"/>
    <w:pPr>
      <w:ind w:left="720"/>
      <w:contextualSpacing/>
    </w:pPr>
  </w:style>
  <w:style w:type="character" w:styleId="a7">
    <w:name w:val="Emphasis"/>
    <w:basedOn w:val="a0"/>
    <w:uiPriority w:val="20"/>
    <w:qFormat/>
    <w:rsid w:val="006D6F9D"/>
    <w:rPr>
      <w:i/>
      <w:iCs/>
    </w:rPr>
  </w:style>
  <w:style w:type="character" w:customStyle="1" w:styleId="cmsdicttooltip">
    <w:name w:val="cms_dict_tooltip"/>
    <w:basedOn w:val="a0"/>
    <w:rsid w:val="00FC7186"/>
  </w:style>
  <w:style w:type="paragraph" w:customStyle="1" w:styleId="text">
    <w:name w:val="text"/>
    <w:basedOn w:val="a"/>
    <w:rsid w:val="002F65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6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775F8-2217-422E-8E65-E8C513FD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strog.al@gmail.com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Lavrentiev</dc:creator>
  <cp:lastModifiedBy>Пользователь Windows</cp:lastModifiedBy>
  <cp:revision>4</cp:revision>
  <cp:lastPrinted>2019-11-19T07:35:00Z</cp:lastPrinted>
  <dcterms:created xsi:type="dcterms:W3CDTF">2019-11-21T08:44:00Z</dcterms:created>
  <dcterms:modified xsi:type="dcterms:W3CDTF">2019-11-22T12:08:00Z</dcterms:modified>
</cp:coreProperties>
</file>